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8BDA3" w14:textId="1FDF1C7E" w:rsidR="00073572" w:rsidRDefault="00DE1EB5" w:rsidP="00DE1EB5">
      <w:pPr>
        <w:pStyle w:val="Tekstpodstawowy"/>
        <w:spacing w:before="5"/>
        <w:jc w:val="center"/>
        <w:rPr>
          <w:i/>
          <w:spacing w:val="-4"/>
          <w:sz w:val="22"/>
          <w:szCs w:val="22"/>
          <w:lang w:val="sk-SK"/>
        </w:rPr>
      </w:pPr>
      <w:r w:rsidRPr="00DE1EB5">
        <w:rPr>
          <w:i/>
          <w:spacing w:val="-4"/>
          <w:sz w:val="22"/>
          <w:szCs w:val="22"/>
          <w:lang w:val="sk-SK"/>
        </w:rPr>
        <w:t>VZOR</w:t>
      </w:r>
    </w:p>
    <w:p w14:paraId="490D7455" w14:textId="77777777" w:rsidR="00DE1EB5" w:rsidRPr="00443433" w:rsidRDefault="00DE1EB5">
      <w:pPr>
        <w:pStyle w:val="Tekstpodstawowy"/>
        <w:spacing w:before="5"/>
        <w:rPr>
          <w:i/>
          <w:lang w:val="sk-SK"/>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1"/>
        <w:gridCol w:w="3457"/>
        <w:gridCol w:w="1547"/>
      </w:tblGrid>
      <w:tr w:rsidR="00073572" w:rsidRPr="00353E1A" w14:paraId="3D5230AC" w14:textId="77777777">
        <w:trPr>
          <w:trHeight w:val="556"/>
        </w:trPr>
        <w:tc>
          <w:tcPr>
            <w:tcW w:w="10065" w:type="dxa"/>
            <w:gridSpan w:val="3"/>
            <w:shd w:val="clear" w:color="auto" w:fill="D9D9D9"/>
          </w:tcPr>
          <w:p w14:paraId="1500087C" w14:textId="7E3827E9" w:rsidR="00073572" w:rsidRPr="00443433" w:rsidRDefault="00E70D9F">
            <w:pPr>
              <w:pStyle w:val="TableParagraph"/>
              <w:spacing w:before="121"/>
              <w:ind w:left="1017"/>
              <w:rPr>
                <w:b/>
                <w:i/>
                <w:sz w:val="24"/>
                <w:lang w:val="sk-SK"/>
              </w:rPr>
            </w:pPr>
            <w:r w:rsidRPr="00443433">
              <w:rPr>
                <w:b/>
                <w:i/>
                <w:spacing w:val="-2"/>
                <w:sz w:val="24"/>
                <w:lang w:val="sk-SK"/>
              </w:rPr>
              <w:t>Formulár informácií poskytovaných pri žiadaní o pomoc de minimis</w:t>
            </w:r>
          </w:p>
        </w:tc>
      </w:tr>
      <w:tr w:rsidR="00073572" w:rsidRPr="00353E1A" w14:paraId="0BBB7EA0" w14:textId="77777777">
        <w:trPr>
          <w:trHeight w:val="873"/>
        </w:trPr>
        <w:tc>
          <w:tcPr>
            <w:tcW w:w="10065" w:type="dxa"/>
            <w:gridSpan w:val="3"/>
            <w:shd w:val="clear" w:color="auto" w:fill="F1F1F1"/>
          </w:tcPr>
          <w:p w14:paraId="57B667DD" w14:textId="687B1E1C" w:rsidR="00073572" w:rsidRPr="00443433" w:rsidRDefault="00E70D9F">
            <w:pPr>
              <w:pStyle w:val="TableParagraph"/>
              <w:spacing w:before="10" w:line="294" w:lineRule="exact"/>
              <w:ind w:left="110"/>
              <w:rPr>
                <w:b/>
                <w:lang w:val="sk-SK"/>
              </w:rPr>
            </w:pPr>
            <w:r w:rsidRPr="00443433">
              <w:rPr>
                <w:b/>
                <w:lang w:val="sk-SK"/>
              </w:rPr>
              <w:t>Vzťahuje sa na pomoc de minimis poskytovanú podľa podmienok ustanovených v nariadení Komisie (EÚ) č. 2023/2831 z 13. decembra 2023 o uplatňovaní článkov 107 a 108 Zmluvy o fungovaní Európskej únie na pomoc de minimis (Ú. v. EÚ L 2023/2831 od 15.12.2023)</w:t>
            </w:r>
          </w:p>
        </w:tc>
      </w:tr>
      <w:tr w:rsidR="00073572" w:rsidRPr="00353E1A" w14:paraId="20FC244C" w14:textId="77777777">
        <w:trPr>
          <w:trHeight w:val="873"/>
        </w:trPr>
        <w:tc>
          <w:tcPr>
            <w:tcW w:w="5061" w:type="dxa"/>
            <w:shd w:val="clear" w:color="auto" w:fill="D9D9D9"/>
          </w:tcPr>
          <w:p w14:paraId="0FF5CEE0" w14:textId="3719F007" w:rsidR="00073572" w:rsidRPr="00443433" w:rsidRDefault="00E50436" w:rsidP="00E70D9F">
            <w:pPr>
              <w:pStyle w:val="TableParagraph"/>
              <w:spacing w:before="1"/>
              <w:ind w:left="110"/>
              <w:rPr>
                <w:b/>
                <w:lang w:val="sk-SK"/>
              </w:rPr>
            </w:pPr>
            <w:r w:rsidRPr="00443433">
              <w:rPr>
                <w:b/>
                <w:lang w:val="sk-SK"/>
              </w:rPr>
              <w:t>A.</w:t>
            </w:r>
            <w:r w:rsidRPr="00443433">
              <w:rPr>
                <w:b/>
                <w:spacing w:val="-2"/>
                <w:lang w:val="sk-SK"/>
              </w:rPr>
              <w:t xml:space="preserve"> </w:t>
            </w:r>
            <w:r w:rsidR="00E70D9F" w:rsidRPr="00443433">
              <w:rPr>
                <w:b/>
                <w:spacing w:val="-2"/>
                <w:lang w:val="sk-SK"/>
              </w:rPr>
              <w:t>Daňový identifikátor DIČ subjektu</w:t>
            </w:r>
            <w:hyperlink w:anchor="_bookmark0" w:history="1">
              <w:r w:rsidRPr="00443433">
                <w:rPr>
                  <w:spacing w:val="-2"/>
                  <w:vertAlign w:val="superscript"/>
                  <w:lang w:val="sk-SK"/>
                </w:rPr>
                <w:t>1)</w:t>
              </w:r>
            </w:hyperlink>
          </w:p>
        </w:tc>
        <w:tc>
          <w:tcPr>
            <w:tcW w:w="5004" w:type="dxa"/>
            <w:gridSpan w:val="2"/>
            <w:shd w:val="clear" w:color="auto" w:fill="D9D9D9"/>
          </w:tcPr>
          <w:p w14:paraId="0DC6DC3F" w14:textId="3ECD133B" w:rsidR="00073572" w:rsidRPr="00443433" w:rsidRDefault="00E50436" w:rsidP="00E70D9F">
            <w:pPr>
              <w:pStyle w:val="TableParagraph"/>
              <w:spacing w:before="1" w:line="278" w:lineRule="auto"/>
              <w:ind w:left="105"/>
              <w:rPr>
                <w:b/>
                <w:lang w:val="sk-SK"/>
              </w:rPr>
            </w:pPr>
            <w:r w:rsidRPr="00443433">
              <w:rPr>
                <w:b/>
                <w:lang w:val="sk-SK"/>
              </w:rPr>
              <w:t xml:space="preserve">A1. </w:t>
            </w:r>
            <w:r w:rsidR="00E70D9F" w:rsidRPr="00443433">
              <w:rPr>
                <w:b/>
                <w:lang w:val="sk-SK"/>
              </w:rPr>
              <w:t>Informácie týkajúce sa žiadateľa, ktorý nie je subjektom, ktorému sa má poskytnúť pomoc de minimis</w:t>
            </w:r>
            <w:r w:rsidRPr="00443433">
              <w:rPr>
                <w:b/>
                <w:lang w:val="sk-SK"/>
              </w:rPr>
              <w:t>Informacje</w:t>
            </w:r>
            <w:hyperlink w:anchor="_bookmark1" w:history="1">
              <w:r w:rsidRPr="00443433">
                <w:rPr>
                  <w:spacing w:val="-2"/>
                  <w:vertAlign w:val="superscript"/>
                  <w:lang w:val="sk-SK"/>
                </w:rPr>
                <w:t>2)</w:t>
              </w:r>
            </w:hyperlink>
          </w:p>
        </w:tc>
      </w:tr>
      <w:tr w:rsidR="00073572" w:rsidRPr="00DE1EB5" w14:paraId="2DD48B5B" w14:textId="77777777">
        <w:trPr>
          <w:trHeight w:val="306"/>
        </w:trPr>
        <w:tc>
          <w:tcPr>
            <w:tcW w:w="5061" w:type="dxa"/>
            <w:shd w:val="clear" w:color="auto" w:fill="F1F1F1"/>
          </w:tcPr>
          <w:p w14:paraId="04092F0F" w14:textId="00C9A3CF" w:rsidR="00073572" w:rsidRPr="00443433" w:rsidRDefault="00E50436">
            <w:pPr>
              <w:pStyle w:val="TableParagraph"/>
              <w:spacing w:before="1"/>
              <w:ind w:left="110"/>
              <w:rPr>
                <w:lang w:val="sk-SK"/>
              </w:rPr>
            </w:pPr>
            <w:r w:rsidRPr="00443433">
              <w:rPr>
                <w:lang w:val="sk-SK"/>
              </w:rPr>
              <w:t>1.</w:t>
            </w:r>
            <w:r w:rsidRPr="00443433">
              <w:rPr>
                <w:spacing w:val="77"/>
                <w:lang w:val="sk-SK"/>
              </w:rPr>
              <w:t xml:space="preserve"> </w:t>
            </w:r>
            <w:r w:rsidR="00E70D9F" w:rsidRPr="00443433">
              <w:rPr>
                <w:spacing w:val="-2"/>
                <w:lang w:val="sk-SK"/>
              </w:rPr>
              <w:t>Daňový identifikátor DIČ subjektu</w:t>
            </w:r>
          </w:p>
        </w:tc>
        <w:tc>
          <w:tcPr>
            <w:tcW w:w="5004" w:type="dxa"/>
            <w:gridSpan w:val="2"/>
            <w:shd w:val="clear" w:color="auto" w:fill="F1F1F1"/>
          </w:tcPr>
          <w:p w14:paraId="6F5F15CF" w14:textId="7090D5EA" w:rsidR="00073572" w:rsidRPr="00443433" w:rsidRDefault="00E50436">
            <w:pPr>
              <w:pStyle w:val="TableParagraph"/>
              <w:spacing w:before="1"/>
              <w:ind w:left="105"/>
              <w:rPr>
                <w:lang w:val="sk-SK"/>
              </w:rPr>
            </w:pPr>
            <w:r w:rsidRPr="00443433">
              <w:rPr>
                <w:lang w:val="sk-SK"/>
              </w:rPr>
              <w:t>1a.</w:t>
            </w:r>
            <w:r w:rsidRPr="00443433">
              <w:rPr>
                <w:spacing w:val="-2"/>
                <w:lang w:val="sk-SK"/>
              </w:rPr>
              <w:t xml:space="preserve"> </w:t>
            </w:r>
            <w:r w:rsidR="00E70D9F" w:rsidRPr="00443433">
              <w:rPr>
                <w:spacing w:val="-2"/>
                <w:lang w:val="sk-SK"/>
              </w:rPr>
              <w:t>Daňový identifikátor DIČ subjektu</w:t>
            </w:r>
            <w:hyperlink w:anchor="_bookmark2" w:history="1">
              <w:r w:rsidRPr="00443433">
                <w:rPr>
                  <w:spacing w:val="-2"/>
                  <w:vertAlign w:val="superscript"/>
                  <w:lang w:val="sk-SK"/>
                </w:rPr>
                <w:t>3)</w:t>
              </w:r>
            </w:hyperlink>
          </w:p>
        </w:tc>
      </w:tr>
      <w:tr w:rsidR="00073572" w:rsidRPr="00DE1EB5" w14:paraId="0E29AE33" w14:textId="77777777">
        <w:trPr>
          <w:trHeight w:val="1056"/>
        </w:trPr>
        <w:tc>
          <w:tcPr>
            <w:tcW w:w="5061" w:type="dxa"/>
          </w:tcPr>
          <w:p w14:paraId="6618ED2F" w14:textId="39D8BAD8" w:rsidR="001F7F14" w:rsidRPr="00443433" w:rsidRDefault="001F7F14">
            <w:pPr>
              <w:pStyle w:val="TableParagraph"/>
              <w:rPr>
                <w:lang w:val="sk-SK"/>
              </w:rPr>
            </w:pPr>
          </w:p>
          <w:tbl>
            <w:tblPr>
              <w:tblStyle w:val="Tabela-Siatka"/>
              <w:tblW w:w="0" w:type="auto"/>
              <w:tblInd w:w="104" w:type="dxa"/>
              <w:tblLayout w:type="fixed"/>
              <w:tblLook w:val="04A0" w:firstRow="1" w:lastRow="0" w:firstColumn="1" w:lastColumn="0" w:noHBand="0" w:noVBand="1"/>
            </w:tblPr>
            <w:tblGrid>
              <w:gridCol w:w="425"/>
              <w:gridCol w:w="426"/>
              <w:gridCol w:w="425"/>
              <w:gridCol w:w="425"/>
              <w:gridCol w:w="425"/>
              <w:gridCol w:w="426"/>
              <w:gridCol w:w="425"/>
              <w:gridCol w:w="425"/>
              <w:gridCol w:w="425"/>
              <w:gridCol w:w="425"/>
            </w:tblGrid>
            <w:tr w:rsidR="001F7F14" w:rsidRPr="00DE1EB5" w14:paraId="0FC05876" w14:textId="77777777" w:rsidTr="00F44453">
              <w:trPr>
                <w:trHeight w:val="422"/>
              </w:trPr>
              <w:tc>
                <w:tcPr>
                  <w:tcW w:w="425" w:type="dxa"/>
                </w:tcPr>
                <w:p w14:paraId="2CAD5C97" w14:textId="77777777" w:rsidR="001F7F14" w:rsidRPr="00443433" w:rsidRDefault="001F7F14" w:rsidP="001F7F14">
                  <w:pPr>
                    <w:pStyle w:val="TableParagraph"/>
                    <w:rPr>
                      <w:lang w:val="sk-SK"/>
                    </w:rPr>
                  </w:pPr>
                </w:p>
              </w:tc>
              <w:tc>
                <w:tcPr>
                  <w:tcW w:w="426" w:type="dxa"/>
                </w:tcPr>
                <w:p w14:paraId="6BE8DD9B" w14:textId="77777777" w:rsidR="001F7F14" w:rsidRPr="00443433" w:rsidRDefault="001F7F14" w:rsidP="001F7F14">
                  <w:pPr>
                    <w:pStyle w:val="TableParagraph"/>
                    <w:rPr>
                      <w:lang w:val="sk-SK"/>
                    </w:rPr>
                  </w:pPr>
                </w:p>
              </w:tc>
              <w:tc>
                <w:tcPr>
                  <w:tcW w:w="425" w:type="dxa"/>
                </w:tcPr>
                <w:p w14:paraId="5F8A804A" w14:textId="77777777" w:rsidR="001F7F14" w:rsidRPr="00443433" w:rsidRDefault="001F7F14" w:rsidP="001F7F14">
                  <w:pPr>
                    <w:pStyle w:val="TableParagraph"/>
                    <w:rPr>
                      <w:lang w:val="sk-SK"/>
                    </w:rPr>
                  </w:pPr>
                </w:p>
              </w:tc>
              <w:tc>
                <w:tcPr>
                  <w:tcW w:w="425" w:type="dxa"/>
                </w:tcPr>
                <w:p w14:paraId="5F686FD2" w14:textId="77777777" w:rsidR="001F7F14" w:rsidRPr="00443433" w:rsidRDefault="001F7F14" w:rsidP="001F7F14">
                  <w:pPr>
                    <w:pStyle w:val="TableParagraph"/>
                    <w:rPr>
                      <w:lang w:val="sk-SK"/>
                    </w:rPr>
                  </w:pPr>
                </w:p>
              </w:tc>
              <w:tc>
                <w:tcPr>
                  <w:tcW w:w="425" w:type="dxa"/>
                </w:tcPr>
                <w:p w14:paraId="4496BC6E" w14:textId="77777777" w:rsidR="001F7F14" w:rsidRPr="00443433" w:rsidRDefault="001F7F14" w:rsidP="001F7F14">
                  <w:pPr>
                    <w:pStyle w:val="TableParagraph"/>
                    <w:rPr>
                      <w:lang w:val="sk-SK"/>
                    </w:rPr>
                  </w:pPr>
                </w:p>
              </w:tc>
              <w:tc>
                <w:tcPr>
                  <w:tcW w:w="426" w:type="dxa"/>
                </w:tcPr>
                <w:p w14:paraId="65C7AC70" w14:textId="77777777" w:rsidR="001F7F14" w:rsidRPr="00443433" w:rsidRDefault="001F7F14" w:rsidP="001F7F14">
                  <w:pPr>
                    <w:pStyle w:val="TableParagraph"/>
                    <w:rPr>
                      <w:lang w:val="sk-SK"/>
                    </w:rPr>
                  </w:pPr>
                </w:p>
              </w:tc>
              <w:tc>
                <w:tcPr>
                  <w:tcW w:w="425" w:type="dxa"/>
                </w:tcPr>
                <w:p w14:paraId="382F34C8" w14:textId="77777777" w:rsidR="001F7F14" w:rsidRPr="00443433" w:rsidRDefault="001F7F14" w:rsidP="001F7F14">
                  <w:pPr>
                    <w:pStyle w:val="TableParagraph"/>
                    <w:rPr>
                      <w:lang w:val="sk-SK"/>
                    </w:rPr>
                  </w:pPr>
                </w:p>
              </w:tc>
              <w:tc>
                <w:tcPr>
                  <w:tcW w:w="425" w:type="dxa"/>
                </w:tcPr>
                <w:p w14:paraId="06C0B168" w14:textId="77777777" w:rsidR="001F7F14" w:rsidRPr="00443433" w:rsidRDefault="001F7F14" w:rsidP="001F7F14">
                  <w:pPr>
                    <w:pStyle w:val="TableParagraph"/>
                    <w:rPr>
                      <w:lang w:val="sk-SK"/>
                    </w:rPr>
                  </w:pPr>
                </w:p>
              </w:tc>
              <w:tc>
                <w:tcPr>
                  <w:tcW w:w="425" w:type="dxa"/>
                </w:tcPr>
                <w:p w14:paraId="0BA43DBF" w14:textId="6017A924" w:rsidR="001F7F14" w:rsidRPr="00443433" w:rsidRDefault="001F7F14" w:rsidP="001F7F14">
                  <w:pPr>
                    <w:pStyle w:val="TableParagraph"/>
                    <w:rPr>
                      <w:lang w:val="sk-SK"/>
                    </w:rPr>
                  </w:pPr>
                </w:p>
              </w:tc>
              <w:tc>
                <w:tcPr>
                  <w:tcW w:w="425" w:type="dxa"/>
                </w:tcPr>
                <w:p w14:paraId="0608AC4F" w14:textId="1868E84B" w:rsidR="001F7F14" w:rsidRPr="00443433" w:rsidRDefault="001F7F14" w:rsidP="001F7F14">
                  <w:pPr>
                    <w:pStyle w:val="TableParagraph"/>
                    <w:rPr>
                      <w:lang w:val="sk-SK"/>
                    </w:rPr>
                  </w:pPr>
                </w:p>
              </w:tc>
            </w:tr>
          </w:tbl>
          <w:p w14:paraId="4DF2DDED" w14:textId="0F19A699" w:rsidR="001F7F14" w:rsidRPr="00443433" w:rsidRDefault="001F7F14">
            <w:pPr>
              <w:pStyle w:val="TableParagraph"/>
              <w:rPr>
                <w:lang w:val="sk-SK"/>
              </w:rPr>
            </w:pPr>
          </w:p>
        </w:tc>
        <w:tc>
          <w:tcPr>
            <w:tcW w:w="5004" w:type="dxa"/>
            <w:gridSpan w:val="2"/>
          </w:tcPr>
          <w:p w14:paraId="01F672F5" w14:textId="55B842E1" w:rsidR="001F7F14" w:rsidRPr="00443433" w:rsidRDefault="001F7F14">
            <w:pPr>
              <w:pStyle w:val="TableParagraph"/>
              <w:rPr>
                <w:lang w:val="sk-SK"/>
              </w:rPr>
            </w:pPr>
            <w:r w:rsidRPr="00443433">
              <w:rPr>
                <w:lang w:val="sk-SK"/>
              </w:rPr>
              <w:t xml:space="preserve"> </w:t>
            </w:r>
          </w:p>
          <w:tbl>
            <w:tblPr>
              <w:tblStyle w:val="Tabela-Siatka"/>
              <w:tblW w:w="0" w:type="auto"/>
              <w:tblInd w:w="104" w:type="dxa"/>
              <w:tblLayout w:type="fixed"/>
              <w:tblLook w:val="04A0" w:firstRow="1" w:lastRow="0" w:firstColumn="1" w:lastColumn="0" w:noHBand="0" w:noVBand="1"/>
            </w:tblPr>
            <w:tblGrid>
              <w:gridCol w:w="425"/>
              <w:gridCol w:w="426"/>
              <w:gridCol w:w="425"/>
              <w:gridCol w:w="425"/>
              <w:gridCol w:w="425"/>
              <w:gridCol w:w="426"/>
              <w:gridCol w:w="425"/>
              <w:gridCol w:w="425"/>
              <w:gridCol w:w="425"/>
              <w:gridCol w:w="425"/>
            </w:tblGrid>
            <w:tr w:rsidR="001F7F14" w:rsidRPr="00DE1EB5" w14:paraId="74BB5853" w14:textId="77777777" w:rsidTr="007A03E9">
              <w:trPr>
                <w:trHeight w:val="422"/>
              </w:trPr>
              <w:tc>
                <w:tcPr>
                  <w:tcW w:w="425" w:type="dxa"/>
                </w:tcPr>
                <w:p w14:paraId="66A4DEAB" w14:textId="77777777" w:rsidR="001F7F14" w:rsidRPr="00443433" w:rsidRDefault="001F7F14" w:rsidP="001F7F14">
                  <w:pPr>
                    <w:pStyle w:val="TableParagraph"/>
                    <w:rPr>
                      <w:lang w:val="sk-SK"/>
                    </w:rPr>
                  </w:pPr>
                </w:p>
              </w:tc>
              <w:tc>
                <w:tcPr>
                  <w:tcW w:w="426" w:type="dxa"/>
                </w:tcPr>
                <w:p w14:paraId="5DFF32C5" w14:textId="77777777" w:rsidR="001F7F14" w:rsidRPr="00443433" w:rsidRDefault="001F7F14" w:rsidP="001F7F14">
                  <w:pPr>
                    <w:pStyle w:val="TableParagraph"/>
                    <w:rPr>
                      <w:lang w:val="sk-SK"/>
                    </w:rPr>
                  </w:pPr>
                </w:p>
              </w:tc>
              <w:tc>
                <w:tcPr>
                  <w:tcW w:w="425" w:type="dxa"/>
                </w:tcPr>
                <w:p w14:paraId="224B8895" w14:textId="77777777" w:rsidR="001F7F14" w:rsidRPr="00443433" w:rsidRDefault="001F7F14" w:rsidP="001F7F14">
                  <w:pPr>
                    <w:pStyle w:val="TableParagraph"/>
                    <w:rPr>
                      <w:lang w:val="sk-SK"/>
                    </w:rPr>
                  </w:pPr>
                </w:p>
              </w:tc>
              <w:tc>
                <w:tcPr>
                  <w:tcW w:w="425" w:type="dxa"/>
                </w:tcPr>
                <w:p w14:paraId="46C38DE0" w14:textId="77777777" w:rsidR="001F7F14" w:rsidRPr="00443433" w:rsidRDefault="001F7F14" w:rsidP="001F7F14">
                  <w:pPr>
                    <w:pStyle w:val="TableParagraph"/>
                    <w:rPr>
                      <w:lang w:val="sk-SK"/>
                    </w:rPr>
                  </w:pPr>
                </w:p>
              </w:tc>
              <w:tc>
                <w:tcPr>
                  <w:tcW w:w="425" w:type="dxa"/>
                </w:tcPr>
                <w:p w14:paraId="5726AABB" w14:textId="77777777" w:rsidR="001F7F14" w:rsidRPr="00443433" w:rsidRDefault="001F7F14" w:rsidP="001F7F14">
                  <w:pPr>
                    <w:pStyle w:val="TableParagraph"/>
                    <w:rPr>
                      <w:lang w:val="sk-SK"/>
                    </w:rPr>
                  </w:pPr>
                </w:p>
              </w:tc>
              <w:tc>
                <w:tcPr>
                  <w:tcW w:w="426" w:type="dxa"/>
                </w:tcPr>
                <w:p w14:paraId="0170B868" w14:textId="77777777" w:rsidR="001F7F14" w:rsidRPr="00443433" w:rsidRDefault="001F7F14" w:rsidP="001F7F14">
                  <w:pPr>
                    <w:pStyle w:val="TableParagraph"/>
                    <w:rPr>
                      <w:lang w:val="sk-SK"/>
                    </w:rPr>
                  </w:pPr>
                </w:p>
              </w:tc>
              <w:tc>
                <w:tcPr>
                  <w:tcW w:w="425" w:type="dxa"/>
                </w:tcPr>
                <w:p w14:paraId="5C5F138B" w14:textId="77777777" w:rsidR="001F7F14" w:rsidRPr="00443433" w:rsidRDefault="001F7F14" w:rsidP="001F7F14">
                  <w:pPr>
                    <w:pStyle w:val="TableParagraph"/>
                    <w:rPr>
                      <w:lang w:val="sk-SK"/>
                    </w:rPr>
                  </w:pPr>
                </w:p>
              </w:tc>
              <w:tc>
                <w:tcPr>
                  <w:tcW w:w="425" w:type="dxa"/>
                </w:tcPr>
                <w:p w14:paraId="467DAA51" w14:textId="77777777" w:rsidR="001F7F14" w:rsidRPr="00443433" w:rsidRDefault="001F7F14" w:rsidP="001F7F14">
                  <w:pPr>
                    <w:pStyle w:val="TableParagraph"/>
                    <w:rPr>
                      <w:lang w:val="sk-SK"/>
                    </w:rPr>
                  </w:pPr>
                </w:p>
              </w:tc>
              <w:tc>
                <w:tcPr>
                  <w:tcW w:w="425" w:type="dxa"/>
                </w:tcPr>
                <w:p w14:paraId="5DFBBD2A" w14:textId="77777777" w:rsidR="001F7F14" w:rsidRPr="00443433" w:rsidRDefault="001F7F14" w:rsidP="001F7F14">
                  <w:pPr>
                    <w:pStyle w:val="TableParagraph"/>
                    <w:rPr>
                      <w:lang w:val="sk-SK"/>
                    </w:rPr>
                  </w:pPr>
                </w:p>
              </w:tc>
              <w:tc>
                <w:tcPr>
                  <w:tcW w:w="425" w:type="dxa"/>
                </w:tcPr>
                <w:p w14:paraId="1D94E900" w14:textId="77777777" w:rsidR="001F7F14" w:rsidRPr="00443433" w:rsidRDefault="001F7F14" w:rsidP="001F7F14">
                  <w:pPr>
                    <w:pStyle w:val="TableParagraph"/>
                    <w:rPr>
                      <w:lang w:val="sk-SK"/>
                    </w:rPr>
                  </w:pPr>
                </w:p>
              </w:tc>
            </w:tr>
          </w:tbl>
          <w:p w14:paraId="7938ABF4" w14:textId="475E2677" w:rsidR="001F7F14" w:rsidRPr="00443433" w:rsidRDefault="001F7F14">
            <w:pPr>
              <w:pStyle w:val="TableParagraph"/>
              <w:rPr>
                <w:lang w:val="sk-SK"/>
              </w:rPr>
            </w:pPr>
          </w:p>
        </w:tc>
      </w:tr>
      <w:tr w:rsidR="00073572" w:rsidRPr="00353E1A" w14:paraId="631DF03F" w14:textId="77777777">
        <w:trPr>
          <w:trHeight w:val="306"/>
        </w:trPr>
        <w:tc>
          <w:tcPr>
            <w:tcW w:w="5061" w:type="dxa"/>
            <w:shd w:val="clear" w:color="auto" w:fill="F1F1F1"/>
          </w:tcPr>
          <w:p w14:paraId="700C860F" w14:textId="335AB56E" w:rsidR="00073572" w:rsidRPr="00443433" w:rsidRDefault="00E50436">
            <w:pPr>
              <w:pStyle w:val="TableParagraph"/>
              <w:spacing w:before="1"/>
              <w:ind w:left="110"/>
              <w:rPr>
                <w:lang w:val="sk-SK"/>
              </w:rPr>
            </w:pPr>
            <w:r w:rsidRPr="00443433">
              <w:rPr>
                <w:lang w:val="sk-SK"/>
              </w:rPr>
              <w:t>2.</w:t>
            </w:r>
            <w:r w:rsidRPr="00443433">
              <w:rPr>
                <w:spacing w:val="53"/>
                <w:w w:val="150"/>
                <w:lang w:val="sk-SK"/>
              </w:rPr>
              <w:t xml:space="preserve"> </w:t>
            </w:r>
            <w:r w:rsidR="00E70D9F" w:rsidRPr="00443433">
              <w:rPr>
                <w:spacing w:val="-2"/>
                <w:lang w:val="sk-SK"/>
              </w:rPr>
              <w:t>Meno a priezvisko alebo názov subjektu</w:t>
            </w:r>
          </w:p>
        </w:tc>
        <w:tc>
          <w:tcPr>
            <w:tcW w:w="5004" w:type="dxa"/>
            <w:gridSpan w:val="2"/>
            <w:shd w:val="clear" w:color="auto" w:fill="F1F1F1"/>
          </w:tcPr>
          <w:p w14:paraId="2B7FDBBF" w14:textId="278A1CB7" w:rsidR="00073572" w:rsidRPr="00443433" w:rsidRDefault="00E50436">
            <w:pPr>
              <w:pStyle w:val="TableParagraph"/>
              <w:spacing w:before="1"/>
              <w:ind w:left="105"/>
              <w:rPr>
                <w:lang w:val="sk-SK"/>
              </w:rPr>
            </w:pPr>
            <w:r w:rsidRPr="00443433">
              <w:rPr>
                <w:lang w:val="sk-SK"/>
              </w:rPr>
              <w:t>2a.</w:t>
            </w:r>
            <w:r w:rsidR="00E70D9F" w:rsidRPr="00443433">
              <w:rPr>
                <w:lang w:val="sk-SK"/>
              </w:rPr>
              <w:t xml:space="preserve"> </w:t>
            </w:r>
            <w:r w:rsidR="00E70D9F" w:rsidRPr="00443433">
              <w:rPr>
                <w:spacing w:val="-2"/>
                <w:lang w:val="sk-SK"/>
              </w:rPr>
              <w:t>Meno a priezvisko alebo názov žiadateľa</w:t>
            </w:r>
          </w:p>
        </w:tc>
      </w:tr>
      <w:tr w:rsidR="00073572" w:rsidRPr="00353E1A" w14:paraId="1C9A73DA" w14:textId="77777777">
        <w:trPr>
          <w:trHeight w:val="494"/>
        </w:trPr>
        <w:tc>
          <w:tcPr>
            <w:tcW w:w="5061" w:type="dxa"/>
          </w:tcPr>
          <w:p w14:paraId="0E969421" w14:textId="77777777" w:rsidR="00073572" w:rsidRPr="00443433" w:rsidRDefault="00073572">
            <w:pPr>
              <w:pStyle w:val="TableParagraph"/>
              <w:rPr>
                <w:lang w:val="sk-SK"/>
              </w:rPr>
            </w:pPr>
          </w:p>
        </w:tc>
        <w:tc>
          <w:tcPr>
            <w:tcW w:w="5004" w:type="dxa"/>
            <w:gridSpan w:val="2"/>
          </w:tcPr>
          <w:p w14:paraId="41BD7767" w14:textId="77777777" w:rsidR="00073572" w:rsidRPr="00443433" w:rsidRDefault="00073572">
            <w:pPr>
              <w:pStyle w:val="TableParagraph"/>
              <w:rPr>
                <w:lang w:val="sk-SK"/>
              </w:rPr>
            </w:pPr>
          </w:p>
        </w:tc>
      </w:tr>
      <w:tr w:rsidR="00073572" w:rsidRPr="00353E1A" w14:paraId="6579553F" w14:textId="77777777">
        <w:trPr>
          <w:trHeight w:val="580"/>
        </w:trPr>
        <w:tc>
          <w:tcPr>
            <w:tcW w:w="5061" w:type="dxa"/>
            <w:shd w:val="clear" w:color="auto" w:fill="F1F1F1"/>
          </w:tcPr>
          <w:p w14:paraId="7FCC88A3" w14:textId="4B475865" w:rsidR="00073572" w:rsidRPr="00443433" w:rsidRDefault="00E50436" w:rsidP="00E70D9F">
            <w:pPr>
              <w:pStyle w:val="TableParagraph"/>
              <w:spacing w:before="1"/>
              <w:ind w:left="134"/>
              <w:rPr>
                <w:spacing w:val="-2"/>
                <w:lang w:val="sk-SK"/>
              </w:rPr>
            </w:pPr>
            <w:r w:rsidRPr="00443433">
              <w:rPr>
                <w:lang w:val="sk-SK"/>
              </w:rPr>
              <w:t>3.</w:t>
            </w:r>
            <w:r w:rsidRPr="00443433">
              <w:rPr>
                <w:spacing w:val="53"/>
                <w:lang w:val="sk-SK"/>
              </w:rPr>
              <w:t xml:space="preserve"> </w:t>
            </w:r>
            <w:r w:rsidR="00E70D9F" w:rsidRPr="00443433">
              <w:rPr>
                <w:spacing w:val="-2"/>
                <w:lang w:val="sk-SK"/>
              </w:rPr>
              <w:t>Adresa miesta bydliska alebo adresa sídla subjektu</w:t>
            </w:r>
          </w:p>
        </w:tc>
        <w:tc>
          <w:tcPr>
            <w:tcW w:w="5004" w:type="dxa"/>
            <w:gridSpan w:val="2"/>
            <w:shd w:val="clear" w:color="auto" w:fill="F1F1F1"/>
          </w:tcPr>
          <w:p w14:paraId="535E5896" w14:textId="149DCA81" w:rsidR="00073572" w:rsidRPr="00443433" w:rsidRDefault="00E50436" w:rsidP="00E70D9F">
            <w:pPr>
              <w:pStyle w:val="TableParagraph"/>
              <w:spacing w:before="1"/>
              <w:ind w:left="105"/>
              <w:rPr>
                <w:spacing w:val="-2"/>
                <w:lang w:val="sk-SK"/>
              </w:rPr>
            </w:pPr>
            <w:r w:rsidRPr="00443433">
              <w:rPr>
                <w:lang w:val="sk-SK"/>
              </w:rPr>
              <w:t>3a.</w:t>
            </w:r>
            <w:r w:rsidRPr="00443433">
              <w:rPr>
                <w:spacing w:val="-1"/>
                <w:lang w:val="sk-SK"/>
              </w:rPr>
              <w:t xml:space="preserve"> </w:t>
            </w:r>
            <w:r w:rsidR="00E70D9F" w:rsidRPr="00443433">
              <w:rPr>
                <w:spacing w:val="-2"/>
                <w:lang w:val="sk-SK"/>
              </w:rPr>
              <w:t>Adresa miesta bydliska alebo adresa sídla žiadateľa</w:t>
            </w:r>
          </w:p>
        </w:tc>
      </w:tr>
      <w:tr w:rsidR="00073572" w:rsidRPr="00353E1A" w14:paraId="03B66965" w14:textId="77777777">
        <w:trPr>
          <w:trHeight w:val="978"/>
        </w:trPr>
        <w:tc>
          <w:tcPr>
            <w:tcW w:w="5061" w:type="dxa"/>
          </w:tcPr>
          <w:p w14:paraId="7AC83B28" w14:textId="77777777" w:rsidR="00073572" w:rsidRPr="00443433" w:rsidRDefault="00073572">
            <w:pPr>
              <w:pStyle w:val="TableParagraph"/>
              <w:rPr>
                <w:lang w:val="sk-SK"/>
              </w:rPr>
            </w:pPr>
          </w:p>
        </w:tc>
        <w:tc>
          <w:tcPr>
            <w:tcW w:w="5004" w:type="dxa"/>
            <w:gridSpan w:val="2"/>
          </w:tcPr>
          <w:p w14:paraId="6E927599" w14:textId="77777777" w:rsidR="00073572" w:rsidRPr="00443433" w:rsidRDefault="00073572">
            <w:pPr>
              <w:pStyle w:val="TableParagraph"/>
              <w:rPr>
                <w:lang w:val="sk-SK"/>
              </w:rPr>
            </w:pPr>
          </w:p>
        </w:tc>
      </w:tr>
      <w:tr w:rsidR="00073572" w:rsidRPr="00353E1A" w14:paraId="01080570" w14:textId="77777777">
        <w:trPr>
          <w:trHeight w:val="311"/>
        </w:trPr>
        <w:tc>
          <w:tcPr>
            <w:tcW w:w="10065" w:type="dxa"/>
            <w:gridSpan w:val="3"/>
            <w:shd w:val="clear" w:color="auto" w:fill="F1F1F1"/>
          </w:tcPr>
          <w:p w14:paraId="07F5F015" w14:textId="17B5A9E0" w:rsidR="00073572" w:rsidRPr="00443433" w:rsidRDefault="00E50436">
            <w:pPr>
              <w:pStyle w:val="TableParagraph"/>
              <w:spacing w:before="10"/>
              <w:ind w:left="143"/>
              <w:rPr>
                <w:lang w:val="sk-SK"/>
              </w:rPr>
            </w:pPr>
            <w:r w:rsidRPr="00443433">
              <w:rPr>
                <w:lang w:val="sk-SK"/>
              </w:rPr>
              <w:t>4.</w:t>
            </w:r>
            <w:r w:rsidRPr="00443433">
              <w:rPr>
                <w:spacing w:val="51"/>
                <w:lang w:val="sk-SK"/>
              </w:rPr>
              <w:t xml:space="preserve"> </w:t>
            </w:r>
            <w:r w:rsidR="00E70D9F" w:rsidRPr="00443433">
              <w:rPr>
                <w:spacing w:val="-2"/>
                <w:lang w:val="sk-SK"/>
              </w:rPr>
              <w:t>Identifikátor obce, v ktorej má subjekt miesto bydliska alebo sídlo</w:t>
            </w:r>
            <w:hyperlink w:anchor="_bookmark3" w:history="1">
              <w:r w:rsidRPr="00443433">
                <w:rPr>
                  <w:spacing w:val="-2"/>
                  <w:vertAlign w:val="superscript"/>
                  <w:lang w:val="sk-SK"/>
                </w:rPr>
                <w:t>4)</w:t>
              </w:r>
            </w:hyperlink>
          </w:p>
        </w:tc>
      </w:tr>
      <w:tr w:rsidR="00073572" w:rsidRPr="00353E1A" w14:paraId="4A875D6E" w14:textId="77777777">
        <w:trPr>
          <w:trHeight w:val="1060"/>
        </w:trPr>
        <w:tc>
          <w:tcPr>
            <w:tcW w:w="10065" w:type="dxa"/>
            <w:gridSpan w:val="3"/>
          </w:tcPr>
          <w:p w14:paraId="31CA1617" w14:textId="00E49CE0" w:rsidR="00F807AB" w:rsidRPr="00443433" w:rsidRDefault="00F807AB">
            <w:pPr>
              <w:pStyle w:val="TableParagraph"/>
              <w:rPr>
                <w:lang w:val="sk-SK"/>
              </w:rPr>
            </w:pPr>
          </w:p>
          <w:tbl>
            <w:tblPr>
              <w:tblStyle w:val="Tabela-Siatka"/>
              <w:tblW w:w="0" w:type="auto"/>
              <w:tblInd w:w="104" w:type="dxa"/>
              <w:tblLayout w:type="fixed"/>
              <w:tblLook w:val="04A0" w:firstRow="1" w:lastRow="0" w:firstColumn="1" w:lastColumn="0" w:noHBand="0" w:noVBand="1"/>
            </w:tblPr>
            <w:tblGrid>
              <w:gridCol w:w="425"/>
              <w:gridCol w:w="426"/>
              <w:gridCol w:w="425"/>
              <w:gridCol w:w="425"/>
              <w:gridCol w:w="425"/>
              <w:gridCol w:w="426"/>
              <w:gridCol w:w="425"/>
            </w:tblGrid>
            <w:tr w:rsidR="00F807AB" w:rsidRPr="00353E1A" w14:paraId="7A9BB649" w14:textId="77777777" w:rsidTr="007A03E9">
              <w:trPr>
                <w:trHeight w:val="422"/>
              </w:trPr>
              <w:tc>
                <w:tcPr>
                  <w:tcW w:w="425" w:type="dxa"/>
                </w:tcPr>
                <w:p w14:paraId="30BE3118" w14:textId="77777777" w:rsidR="00F807AB" w:rsidRPr="00443433" w:rsidRDefault="00F807AB" w:rsidP="00F807AB">
                  <w:pPr>
                    <w:pStyle w:val="TableParagraph"/>
                    <w:rPr>
                      <w:lang w:val="sk-SK"/>
                    </w:rPr>
                  </w:pPr>
                </w:p>
              </w:tc>
              <w:tc>
                <w:tcPr>
                  <w:tcW w:w="426" w:type="dxa"/>
                </w:tcPr>
                <w:p w14:paraId="0B6E3D2A" w14:textId="77777777" w:rsidR="00F807AB" w:rsidRPr="00443433" w:rsidRDefault="00F807AB" w:rsidP="00F807AB">
                  <w:pPr>
                    <w:pStyle w:val="TableParagraph"/>
                    <w:rPr>
                      <w:lang w:val="sk-SK"/>
                    </w:rPr>
                  </w:pPr>
                </w:p>
              </w:tc>
              <w:tc>
                <w:tcPr>
                  <w:tcW w:w="425" w:type="dxa"/>
                </w:tcPr>
                <w:p w14:paraId="1F2D26C3" w14:textId="77777777" w:rsidR="00F807AB" w:rsidRPr="00443433" w:rsidRDefault="00F807AB" w:rsidP="00F807AB">
                  <w:pPr>
                    <w:pStyle w:val="TableParagraph"/>
                    <w:rPr>
                      <w:lang w:val="sk-SK"/>
                    </w:rPr>
                  </w:pPr>
                </w:p>
              </w:tc>
              <w:tc>
                <w:tcPr>
                  <w:tcW w:w="425" w:type="dxa"/>
                </w:tcPr>
                <w:p w14:paraId="2234CAA7" w14:textId="77777777" w:rsidR="00F807AB" w:rsidRPr="00443433" w:rsidRDefault="00F807AB" w:rsidP="00F807AB">
                  <w:pPr>
                    <w:pStyle w:val="TableParagraph"/>
                    <w:rPr>
                      <w:lang w:val="sk-SK"/>
                    </w:rPr>
                  </w:pPr>
                </w:p>
              </w:tc>
              <w:tc>
                <w:tcPr>
                  <w:tcW w:w="425" w:type="dxa"/>
                </w:tcPr>
                <w:p w14:paraId="5E4F2AE7" w14:textId="77777777" w:rsidR="00F807AB" w:rsidRPr="00443433" w:rsidRDefault="00F807AB" w:rsidP="00F807AB">
                  <w:pPr>
                    <w:pStyle w:val="TableParagraph"/>
                    <w:rPr>
                      <w:lang w:val="sk-SK"/>
                    </w:rPr>
                  </w:pPr>
                </w:p>
              </w:tc>
              <w:tc>
                <w:tcPr>
                  <w:tcW w:w="426" w:type="dxa"/>
                </w:tcPr>
                <w:p w14:paraId="1E2DCFA3" w14:textId="77777777" w:rsidR="00F807AB" w:rsidRPr="00443433" w:rsidRDefault="00F807AB" w:rsidP="00F807AB">
                  <w:pPr>
                    <w:pStyle w:val="TableParagraph"/>
                    <w:rPr>
                      <w:lang w:val="sk-SK"/>
                    </w:rPr>
                  </w:pPr>
                </w:p>
              </w:tc>
              <w:tc>
                <w:tcPr>
                  <w:tcW w:w="425" w:type="dxa"/>
                </w:tcPr>
                <w:p w14:paraId="5E837362" w14:textId="77777777" w:rsidR="00F807AB" w:rsidRPr="00443433" w:rsidRDefault="00F807AB" w:rsidP="00F807AB">
                  <w:pPr>
                    <w:pStyle w:val="TableParagraph"/>
                    <w:rPr>
                      <w:lang w:val="sk-SK"/>
                    </w:rPr>
                  </w:pPr>
                </w:p>
              </w:tc>
            </w:tr>
          </w:tbl>
          <w:p w14:paraId="2BC548D2" w14:textId="49573647" w:rsidR="00F807AB" w:rsidRPr="00443433" w:rsidRDefault="00F807AB">
            <w:pPr>
              <w:pStyle w:val="TableParagraph"/>
              <w:rPr>
                <w:lang w:val="sk-SK"/>
              </w:rPr>
            </w:pPr>
          </w:p>
        </w:tc>
      </w:tr>
      <w:tr w:rsidR="00073572" w:rsidRPr="00353E1A" w14:paraId="295D9DD9" w14:textId="77777777">
        <w:trPr>
          <w:trHeight w:val="397"/>
        </w:trPr>
        <w:tc>
          <w:tcPr>
            <w:tcW w:w="10065" w:type="dxa"/>
            <w:gridSpan w:val="3"/>
            <w:shd w:val="clear" w:color="auto" w:fill="F1F1F1"/>
          </w:tcPr>
          <w:p w14:paraId="461832B2" w14:textId="2099B698" w:rsidR="00073572" w:rsidRPr="00443433" w:rsidRDefault="00E50436">
            <w:pPr>
              <w:pStyle w:val="TableParagraph"/>
              <w:spacing w:before="53"/>
              <w:ind w:left="143"/>
              <w:rPr>
                <w:lang w:val="sk-SK"/>
              </w:rPr>
            </w:pPr>
            <w:r w:rsidRPr="00443433">
              <w:rPr>
                <w:lang w:val="sk-SK"/>
              </w:rPr>
              <w:t>5.</w:t>
            </w:r>
            <w:r w:rsidRPr="00443433">
              <w:rPr>
                <w:spacing w:val="56"/>
                <w:lang w:val="sk-SK"/>
              </w:rPr>
              <w:t xml:space="preserve"> </w:t>
            </w:r>
            <w:r w:rsidR="00ED43B2" w:rsidRPr="00443433">
              <w:rPr>
                <w:spacing w:val="-2"/>
                <w:lang w:val="sk-SK"/>
              </w:rPr>
              <w:t>Právna forma subjektu</w:t>
            </w:r>
            <w:hyperlink w:anchor="_bookmark4" w:history="1">
              <w:r w:rsidRPr="00443433">
                <w:rPr>
                  <w:spacing w:val="-2"/>
                  <w:vertAlign w:val="superscript"/>
                  <w:lang w:val="sk-SK"/>
                </w:rPr>
                <w:t>5)</w:t>
              </w:r>
            </w:hyperlink>
          </w:p>
        </w:tc>
      </w:tr>
      <w:tr w:rsidR="00073572" w:rsidRPr="00353E1A" w14:paraId="27FF73A2" w14:textId="77777777">
        <w:trPr>
          <w:trHeight w:val="518"/>
        </w:trPr>
        <w:tc>
          <w:tcPr>
            <w:tcW w:w="8518" w:type="dxa"/>
            <w:gridSpan w:val="2"/>
          </w:tcPr>
          <w:p w14:paraId="077D56BE" w14:textId="346597A4" w:rsidR="00073572" w:rsidRPr="00443433" w:rsidRDefault="00ED43B2">
            <w:pPr>
              <w:pStyle w:val="TableParagraph"/>
              <w:spacing w:before="116"/>
              <w:ind w:left="110"/>
              <w:rPr>
                <w:lang w:val="sk-SK"/>
              </w:rPr>
            </w:pPr>
            <w:r w:rsidRPr="00443433">
              <w:rPr>
                <w:spacing w:val="-2"/>
                <w:lang w:val="sk-SK"/>
              </w:rPr>
              <w:t>štátny podnik</w:t>
            </w:r>
          </w:p>
        </w:tc>
        <w:tc>
          <w:tcPr>
            <w:tcW w:w="1547" w:type="dxa"/>
          </w:tcPr>
          <w:p w14:paraId="6E756062" w14:textId="77777777" w:rsidR="00073572" w:rsidRPr="00443433" w:rsidRDefault="00E50436">
            <w:pPr>
              <w:pStyle w:val="TableParagraph"/>
              <w:ind w:left="2"/>
              <w:jc w:val="center"/>
              <w:rPr>
                <w:rFonts w:ascii="Segoe UI Symbol" w:hAnsi="Segoe UI Symbol"/>
                <w:sz w:val="36"/>
                <w:lang w:val="sk-SK"/>
              </w:rPr>
            </w:pPr>
            <w:r w:rsidRPr="00443433">
              <w:rPr>
                <w:rFonts w:ascii="Segoe UI Symbol" w:hAnsi="Segoe UI Symbol"/>
                <w:spacing w:val="-10"/>
                <w:sz w:val="36"/>
                <w:lang w:val="sk-SK"/>
              </w:rPr>
              <w:t>☐</w:t>
            </w:r>
          </w:p>
        </w:tc>
      </w:tr>
      <w:tr w:rsidR="00073572" w:rsidRPr="00353E1A" w14:paraId="0B7E9847" w14:textId="77777777">
        <w:trPr>
          <w:trHeight w:val="518"/>
        </w:trPr>
        <w:tc>
          <w:tcPr>
            <w:tcW w:w="8518" w:type="dxa"/>
            <w:gridSpan w:val="2"/>
          </w:tcPr>
          <w:p w14:paraId="0E03D436" w14:textId="1BE40BE6" w:rsidR="00073572" w:rsidRPr="00443433" w:rsidRDefault="00ED43B2">
            <w:pPr>
              <w:pStyle w:val="TableParagraph"/>
              <w:spacing w:before="116"/>
              <w:ind w:left="110"/>
              <w:rPr>
                <w:lang w:val="sk-SK"/>
              </w:rPr>
            </w:pPr>
            <w:r w:rsidRPr="00443433">
              <w:rPr>
                <w:lang w:val="sk-SK"/>
              </w:rPr>
              <w:t xml:space="preserve">spoločnosť jedného spoločníka Štátnej pokladnice </w:t>
            </w:r>
          </w:p>
        </w:tc>
        <w:tc>
          <w:tcPr>
            <w:tcW w:w="1547" w:type="dxa"/>
          </w:tcPr>
          <w:p w14:paraId="43F0E499" w14:textId="77777777" w:rsidR="00073572" w:rsidRPr="00443433" w:rsidRDefault="00E50436">
            <w:pPr>
              <w:pStyle w:val="TableParagraph"/>
              <w:ind w:left="2"/>
              <w:jc w:val="center"/>
              <w:rPr>
                <w:rFonts w:ascii="Segoe UI Symbol" w:hAnsi="Segoe UI Symbol"/>
                <w:sz w:val="36"/>
                <w:lang w:val="sk-SK"/>
              </w:rPr>
            </w:pPr>
            <w:r w:rsidRPr="00443433">
              <w:rPr>
                <w:rFonts w:ascii="Segoe UI Symbol" w:hAnsi="Segoe UI Symbol"/>
                <w:spacing w:val="-10"/>
                <w:sz w:val="36"/>
                <w:lang w:val="sk-SK"/>
              </w:rPr>
              <w:t>☐</w:t>
            </w:r>
          </w:p>
        </w:tc>
      </w:tr>
      <w:tr w:rsidR="00073572" w:rsidRPr="00353E1A" w14:paraId="20565060" w14:textId="77777777">
        <w:trPr>
          <w:trHeight w:val="580"/>
        </w:trPr>
        <w:tc>
          <w:tcPr>
            <w:tcW w:w="8518" w:type="dxa"/>
            <w:gridSpan w:val="2"/>
          </w:tcPr>
          <w:p w14:paraId="12A49557" w14:textId="279D8D94" w:rsidR="00ED43B2" w:rsidRPr="00443433" w:rsidRDefault="00ED43B2" w:rsidP="00ED43B2">
            <w:pPr>
              <w:pStyle w:val="TableParagraph"/>
              <w:spacing w:before="1"/>
              <w:ind w:left="110"/>
              <w:rPr>
                <w:lang w:val="sk-SK"/>
              </w:rPr>
            </w:pPr>
            <w:r w:rsidRPr="00443433">
              <w:rPr>
                <w:lang w:val="sk-SK"/>
              </w:rPr>
              <w:t xml:space="preserve">spoločnosť jedného spoločníka jednotky územnej samosprávy, </w:t>
            </w:r>
            <w:r w:rsidRPr="00443433">
              <w:rPr>
                <w:strike/>
                <w:lang w:val="sk-SK"/>
              </w:rPr>
              <w:t>v zmysle zákona z 20. decembra 1996 o komunálnom hospodárstve (Z. z. z roku 2021, pol. 679)</w:t>
            </w:r>
          </w:p>
          <w:p w14:paraId="4F01F143" w14:textId="0C27D80A" w:rsidR="00073572" w:rsidRPr="00443433" w:rsidRDefault="00073572">
            <w:pPr>
              <w:pStyle w:val="TableParagraph"/>
              <w:spacing w:before="35"/>
              <w:ind w:left="110"/>
              <w:rPr>
                <w:lang w:val="sk-SK"/>
              </w:rPr>
            </w:pPr>
          </w:p>
        </w:tc>
        <w:tc>
          <w:tcPr>
            <w:tcW w:w="1547" w:type="dxa"/>
          </w:tcPr>
          <w:p w14:paraId="18917C32" w14:textId="77777777" w:rsidR="00073572" w:rsidRPr="00443433" w:rsidRDefault="00E50436">
            <w:pPr>
              <w:pStyle w:val="TableParagraph"/>
              <w:spacing w:before="14"/>
              <w:ind w:left="2"/>
              <w:jc w:val="center"/>
              <w:rPr>
                <w:rFonts w:ascii="Segoe UI Symbol" w:hAnsi="Segoe UI Symbol"/>
                <w:sz w:val="36"/>
                <w:lang w:val="sk-SK"/>
              </w:rPr>
            </w:pPr>
            <w:r w:rsidRPr="00443433">
              <w:rPr>
                <w:rFonts w:ascii="Segoe UI Symbol" w:hAnsi="Segoe UI Symbol"/>
                <w:spacing w:val="-10"/>
                <w:sz w:val="36"/>
                <w:lang w:val="sk-SK"/>
              </w:rPr>
              <w:t>☐</w:t>
            </w:r>
          </w:p>
        </w:tc>
      </w:tr>
      <w:tr w:rsidR="00073572" w:rsidRPr="00353E1A" w14:paraId="4ECBF3E0" w14:textId="77777777">
        <w:trPr>
          <w:trHeight w:val="1454"/>
        </w:trPr>
        <w:tc>
          <w:tcPr>
            <w:tcW w:w="8518" w:type="dxa"/>
            <w:gridSpan w:val="2"/>
          </w:tcPr>
          <w:p w14:paraId="2A562DEC" w14:textId="6473FFA9" w:rsidR="00073572" w:rsidRPr="00443433" w:rsidRDefault="00ED43B2">
            <w:pPr>
              <w:pStyle w:val="TableParagraph"/>
              <w:spacing w:before="1"/>
              <w:ind w:left="110"/>
              <w:rPr>
                <w:strike/>
                <w:lang w:val="sk-SK"/>
              </w:rPr>
            </w:pPr>
            <w:r w:rsidRPr="00443433">
              <w:rPr>
                <w:lang w:val="sk-SK"/>
              </w:rPr>
              <w:t xml:space="preserve">akciová spoločnosť alebo spoločnosť s ručením obmedzeným, vo vzťahu ku ktorej sú Štátna pokladnica, jednotka územnej samosprávy, štátny podnik alebo spoločnosť jedného spoločníka Štátnej pokladnice subjektmi, ktoré majú rovnaké oprávnenia ako dominujúce podniky </w:t>
            </w:r>
            <w:r w:rsidRPr="00443433">
              <w:rPr>
                <w:strike/>
                <w:lang w:val="sk-SK"/>
              </w:rPr>
              <w:t>v zmysle ustanovení zákona zo 16. februára 2007 o ochrane hospodárskej súťaže a spotrebiteľov (Z. z roku 2024, pol. 1616</w:t>
            </w:r>
            <w:r w:rsidR="003463C1" w:rsidRPr="00443433">
              <w:rPr>
                <w:strike/>
                <w:lang w:val="sk-SK"/>
              </w:rPr>
              <w:t xml:space="preserve"> v znení neskorších predpisov</w:t>
            </w:r>
            <w:r w:rsidRPr="00443433">
              <w:rPr>
                <w:strike/>
                <w:lang w:val="sk-SK"/>
              </w:rPr>
              <w:t xml:space="preserve">) </w:t>
            </w:r>
          </w:p>
          <w:p w14:paraId="0EB6E280" w14:textId="26318838" w:rsidR="00073572" w:rsidRPr="00443433" w:rsidRDefault="00073572">
            <w:pPr>
              <w:pStyle w:val="TableParagraph"/>
              <w:spacing w:before="1"/>
              <w:ind w:left="110"/>
              <w:rPr>
                <w:lang w:val="sk-SK"/>
              </w:rPr>
            </w:pPr>
          </w:p>
        </w:tc>
        <w:tc>
          <w:tcPr>
            <w:tcW w:w="1547" w:type="dxa"/>
          </w:tcPr>
          <w:p w14:paraId="191BEFD7" w14:textId="77777777" w:rsidR="00073572" w:rsidRPr="00443433" w:rsidRDefault="00073572">
            <w:pPr>
              <w:pStyle w:val="TableParagraph"/>
              <w:spacing w:before="37"/>
              <w:rPr>
                <w:i/>
                <w:sz w:val="36"/>
                <w:lang w:val="sk-SK"/>
              </w:rPr>
            </w:pPr>
          </w:p>
          <w:p w14:paraId="5FCCCC71" w14:textId="77777777" w:rsidR="00073572" w:rsidRPr="00443433" w:rsidRDefault="00E50436">
            <w:pPr>
              <w:pStyle w:val="TableParagraph"/>
              <w:ind w:left="2"/>
              <w:jc w:val="center"/>
              <w:rPr>
                <w:rFonts w:ascii="Segoe UI Symbol" w:hAnsi="Segoe UI Symbol"/>
                <w:sz w:val="36"/>
                <w:lang w:val="sk-SK"/>
              </w:rPr>
            </w:pPr>
            <w:r w:rsidRPr="00443433">
              <w:rPr>
                <w:rFonts w:ascii="Segoe UI Symbol" w:hAnsi="Segoe UI Symbol"/>
                <w:spacing w:val="-10"/>
                <w:sz w:val="36"/>
                <w:lang w:val="sk-SK"/>
              </w:rPr>
              <w:t>☐</w:t>
            </w:r>
          </w:p>
        </w:tc>
      </w:tr>
      <w:tr w:rsidR="00073572" w:rsidRPr="00353E1A" w14:paraId="1A0A3624" w14:textId="77777777">
        <w:trPr>
          <w:trHeight w:val="623"/>
        </w:trPr>
        <w:tc>
          <w:tcPr>
            <w:tcW w:w="8518" w:type="dxa"/>
            <w:gridSpan w:val="2"/>
          </w:tcPr>
          <w:p w14:paraId="0157B6A4" w14:textId="266E3B46" w:rsidR="003463C1" w:rsidRPr="00443433" w:rsidRDefault="003463C1" w:rsidP="003463C1">
            <w:pPr>
              <w:pStyle w:val="TableParagraph"/>
              <w:spacing w:before="39"/>
              <w:ind w:left="110"/>
              <w:rPr>
                <w:lang w:val="sk-SK"/>
              </w:rPr>
            </w:pPr>
            <w:r w:rsidRPr="00443433">
              <w:rPr>
                <w:lang w:val="sk-SK"/>
              </w:rPr>
              <w:t xml:space="preserve">jednotka sektora verejných financií v zmysle ustanovení zákona z 27. augusta 2009 o verejných financiách (Z. z. z roku 2024, pol. 1530, v znení neskorších predpisov) </w:t>
            </w:r>
          </w:p>
          <w:p w14:paraId="1D065206" w14:textId="4F62DF1B" w:rsidR="00073572" w:rsidRPr="00443433" w:rsidRDefault="00073572">
            <w:pPr>
              <w:pStyle w:val="TableParagraph"/>
              <w:spacing w:before="40"/>
              <w:ind w:left="110"/>
              <w:rPr>
                <w:lang w:val="sk-SK"/>
              </w:rPr>
            </w:pPr>
          </w:p>
        </w:tc>
        <w:tc>
          <w:tcPr>
            <w:tcW w:w="1547" w:type="dxa"/>
          </w:tcPr>
          <w:p w14:paraId="16857C9C" w14:textId="77777777" w:rsidR="00073572" w:rsidRPr="00443433" w:rsidRDefault="00E50436">
            <w:pPr>
              <w:pStyle w:val="TableParagraph"/>
              <w:spacing w:before="53"/>
              <w:ind w:left="2"/>
              <w:jc w:val="center"/>
              <w:rPr>
                <w:rFonts w:ascii="Segoe UI Symbol" w:hAnsi="Segoe UI Symbol"/>
                <w:sz w:val="36"/>
                <w:lang w:val="sk-SK"/>
              </w:rPr>
            </w:pPr>
            <w:r w:rsidRPr="00443433">
              <w:rPr>
                <w:rFonts w:ascii="Segoe UI Symbol" w:hAnsi="Segoe UI Symbol"/>
                <w:spacing w:val="-10"/>
                <w:sz w:val="36"/>
                <w:lang w:val="sk-SK"/>
              </w:rPr>
              <w:t>☐</w:t>
            </w:r>
          </w:p>
        </w:tc>
      </w:tr>
      <w:tr w:rsidR="00073572" w:rsidRPr="00353E1A" w14:paraId="10CD7FDC" w14:textId="77777777">
        <w:trPr>
          <w:trHeight w:val="566"/>
        </w:trPr>
        <w:tc>
          <w:tcPr>
            <w:tcW w:w="8518" w:type="dxa"/>
            <w:gridSpan w:val="2"/>
          </w:tcPr>
          <w:p w14:paraId="14CBCD86" w14:textId="1757D22D" w:rsidR="00073572" w:rsidRPr="00443433" w:rsidRDefault="003463C1">
            <w:pPr>
              <w:pStyle w:val="TableParagraph"/>
              <w:spacing w:before="155"/>
              <w:ind w:left="110"/>
              <w:rPr>
                <w:lang w:val="sk-SK"/>
              </w:rPr>
            </w:pPr>
            <w:r w:rsidRPr="00443433">
              <w:rPr>
                <w:spacing w:val="-4"/>
                <w:lang w:val="sk-SK"/>
              </w:rPr>
              <w:t>iná (uviesť aká)</w:t>
            </w:r>
          </w:p>
        </w:tc>
        <w:tc>
          <w:tcPr>
            <w:tcW w:w="1547" w:type="dxa"/>
          </w:tcPr>
          <w:p w14:paraId="69983F9E" w14:textId="77777777" w:rsidR="00073572" w:rsidRPr="00443433" w:rsidRDefault="00E50436">
            <w:pPr>
              <w:pStyle w:val="TableParagraph"/>
              <w:spacing w:before="24"/>
              <w:ind w:left="2"/>
              <w:jc w:val="center"/>
              <w:rPr>
                <w:rFonts w:ascii="Segoe UI Symbol" w:hAnsi="Segoe UI Symbol"/>
                <w:sz w:val="36"/>
                <w:lang w:val="sk-SK"/>
              </w:rPr>
            </w:pPr>
            <w:r w:rsidRPr="00443433">
              <w:rPr>
                <w:rFonts w:ascii="Segoe UI Symbol" w:hAnsi="Segoe UI Symbol"/>
                <w:spacing w:val="-10"/>
                <w:sz w:val="36"/>
                <w:lang w:val="sk-SK"/>
              </w:rPr>
              <w:t>☐</w:t>
            </w:r>
          </w:p>
        </w:tc>
      </w:tr>
      <w:tr w:rsidR="00073572" w:rsidRPr="00353E1A" w14:paraId="6967E54A" w14:textId="77777777">
        <w:trPr>
          <w:trHeight w:val="565"/>
        </w:trPr>
        <w:tc>
          <w:tcPr>
            <w:tcW w:w="10065" w:type="dxa"/>
            <w:gridSpan w:val="3"/>
          </w:tcPr>
          <w:p w14:paraId="36AEC27C" w14:textId="77777777" w:rsidR="00073572" w:rsidRPr="00443433" w:rsidRDefault="00073572">
            <w:pPr>
              <w:pStyle w:val="TableParagraph"/>
              <w:rPr>
                <w:lang w:val="sk-SK"/>
              </w:rPr>
            </w:pPr>
          </w:p>
        </w:tc>
      </w:tr>
    </w:tbl>
    <w:p w14:paraId="51D42458" w14:textId="77777777" w:rsidR="00073572" w:rsidRPr="00443433" w:rsidRDefault="00073572">
      <w:pPr>
        <w:pStyle w:val="TableParagraph"/>
        <w:rPr>
          <w:lang w:val="sk-SK"/>
        </w:rPr>
        <w:sectPr w:rsidR="00073572" w:rsidRPr="00443433">
          <w:type w:val="continuous"/>
          <w:pgSz w:w="11910" w:h="16840"/>
          <w:pgMar w:top="620" w:right="566" w:bottom="280" w:left="566" w:header="708" w:footer="708" w:gutter="0"/>
          <w:cols w:space="708"/>
        </w:sect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2"/>
        <w:gridCol w:w="1533"/>
        <w:gridCol w:w="1263"/>
        <w:gridCol w:w="1624"/>
        <w:gridCol w:w="1134"/>
      </w:tblGrid>
      <w:tr w:rsidR="00073572" w:rsidRPr="00DE1EB5" w14:paraId="14946350" w14:textId="77777777">
        <w:trPr>
          <w:trHeight w:val="873"/>
        </w:trPr>
        <w:tc>
          <w:tcPr>
            <w:tcW w:w="10066" w:type="dxa"/>
            <w:gridSpan w:val="5"/>
            <w:shd w:val="clear" w:color="auto" w:fill="F1F1F1"/>
          </w:tcPr>
          <w:p w14:paraId="0BF0164E" w14:textId="14305C43" w:rsidR="00073572" w:rsidRPr="00443433" w:rsidRDefault="00E50436" w:rsidP="003463C1">
            <w:pPr>
              <w:pStyle w:val="TableParagraph"/>
              <w:spacing w:before="1"/>
              <w:ind w:left="110"/>
              <w:rPr>
                <w:vertAlign w:val="superscript"/>
                <w:lang w:val="sk-SK"/>
              </w:rPr>
            </w:pPr>
            <w:r w:rsidRPr="00443433">
              <w:rPr>
                <w:lang w:val="sk-SK"/>
              </w:rPr>
              <w:lastRenderedPageBreak/>
              <w:t>6.</w:t>
            </w:r>
            <w:r w:rsidRPr="00443433">
              <w:rPr>
                <w:spacing w:val="-11"/>
                <w:lang w:val="sk-SK"/>
              </w:rPr>
              <w:t xml:space="preserve"> </w:t>
            </w:r>
            <w:r w:rsidR="003463C1" w:rsidRPr="00443433">
              <w:rPr>
                <w:spacing w:val="-11"/>
                <w:lang w:val="sk-SK"/>
              </w:rPr>
              <w:t xml:space="preserve">6) Veľkosť subjektu v súlade s prílohou I nariadenia Komisie (EÚ) č. 651/2014 zo 17. júna 2014 o vyhlásení určitých kategórií pomoci za zlučiteľné s vnútorným trhom podľa článkov 107 a 108 zmluvy (Ú. v. EÚ L 187 z 26.06.2014, s. 1, v znení neskorších predpisov) </w:t>
            </w:r>
            <w:r w:rsidRPr="00443433">
              <w:rPr>
                <w:vertAlign w:val="superscript"/>
                <w:lang w:val="sk-SK"/>
              </w:rPr>
              <w:t>5)</w:t>
            </w:r>
          </w:p>
        </w:tc>
      </w:tr>
      <w:tr w:rsidR="00073572" w:rsidRPr="00353E1A" w14:paraId="55EC7CB2" w14:textId="77777777">
        <w:trPr>
          <w:trHeight w:val="551"/>
        </w:trPr>
        <w:tc>
          <w:tcPr>
            <w:tcW w:w="4512" w:type="dxa"/>
          </w:tcPr>
          <w:p w14:paraId="1BB2B7A6" w14:textId="5F85CC39" w:rsidR="00073572" w:rsidRPr="00443433" w:rsidRDefault="00E50436">
            <w:pPr>
              <w:pStyle w:val="TableParagraph"/>
              <w:spacing w:before="130"/>
              <w:ind w:left="110"/>
              <w:rPr>
                <w:lang w:val="sk-SK"/>
              </w:rPr>
            </w:pPr>
            <w:r w:rsidRPr="00443433">
              <w:rPr>
                <w:spacing w:val="-2"/>
                <w:lang w:val="sk-SK"/>
              </w:rPr>
              <w:t>mikrop</w:t>
            </w:r>
            <w:r w:rsidR="003463C1" w:rsidRPr="00443433">
              <w:rPr>
                <w:spacing w:val="-2"/>
                <w:lang w:val="sk-SK"/>
              </w:rPr>
              <w:t>odnik</w:t>
            </w:r>
          </w:p>
        </w:tc>
        <w:tc>
          <w:tcPr>
            <w:tcW w:w="1533" w:type="dxa"/>
          </w:tcPr>
          <w:p w14:paraId="323C2F00" w14:textId="77777777" w:rsidR="00073572" w:rsidRPr="00443433" w:rsidRDefault="00E50436">
            <w:pPr>
              <w:pStyle w:val="TableParagraph"/>
              <w:ind w:right="7"/>
              <w:jc w:val="center"/>
              <w:rPr>
                <w:rFonts w:ascii="Segoe UI Symbol" w:hAnsi="Segoe UI Symbol"/>
                <w:sz w:val="36"/>
                <w:lang w:val="sk-SK"/>
              </w:rPr>
            </w:pPr>
            <w:r w:rsidRPr="00443433">
              <w:rPr>
                <w:rFonts w:ascii="Segoe UI Symbol" w:hAnsi="Segoe UI Symbol"/>
                <w:spacing w:val="-10"/>
                <w:sz w:val="36"/>
                <w:lang w:val="sk-SK"/>
              </w:rPr>
              <w:t>☐</w:t>
            </w:r>
          </w:p>
        </w:tc>
        <w:tc>
          <w:tcPr>
            <w:tcW w:w="2887" w:type="dxa"/>
            <w:gridSpan w:val="2"/>
          </w:tcPr>
          <w:p w14:paraId="49E3E8B8" w14:textId="582E64FD" w:rsidR="00073572" w:rsidRPr="00443433" w:rsidRDefault="003463C1">
            <w:pPr>
              <w:pStyle w:val="TableParagraph"/>
              <w:spacing w:before="130"/>
              <w:ind w:left="105"/>
              <w:rPr>
                <w:lang w:val="sk-SK"/>
              </w:rPr>
            </w:pPr>
            <w:r w:rsidRPr="00443433">
              <w:rPr>
                <w:spacing w:val="-2"/>
                <w:lang w:val="sk-SK"/>
              </w:rPr>
              <w:t>stredný podnik</w:t>
            </w:r>
          </w:p>
        </w:tc>
        <w:tc>
          <w:tcPr>
            <w:tcW w:w="1134" w:type="dxa"/>
          </w:tcPr>
          <w:p w14:paraId="4763ACE4" w14:textId="77777777" w:rsidR="00073572" w:rsidRPr="00443433" w:rsidRDefault="00E50436">
            <w:pPr>
              <w:pStyle w:val="TableParagraph"/>
              <w:spacing w:before="9"/>
              <w:ind w:left="2"/>
              <w:jc w:val="center"/>
              <w:rPr>
                <w:rFonts w:ascii="MS Gothic" w:hAnsi="MS Gothic"/>
                <w:sz w:val="36"/>
                <w:lang w:val="sk-SK"/>
              </w:rPr>
            </w:pPr>
            <w:r w:rsidRPr="00443433">
              <w:rPr>
                <w:rFonts w:ascii="MS Gothic" w:hAnsi="MS Gothic"/>
                <w:spacing w:val="-10"/>
                <w:sz w:val="36"/>
                <w:lang w:val="sk-SK"/>
              </w:rPr>
              <w:t>☐</w:t>
            </w:r>
          </w:p>
        </w:tc>
      </w:tr>
      <w:tr w:rsidR="00073572" w:rsidRPr="00353E1A" w14:paraId="79DACD45" w14:textId="77777777">
        <w:trPr>
          <w:trHeight w:val="552"/>
        </w:trPr>
        <w:tc>
          <w:tcPr>
            <w:tcW w:w="4512" w:type="dxa"/>
          </w:tcPr>
          <w:p w14:paraId="6C7898A5" w14:textId="3126B628" w:rsidR="00073572" w:rsidRPr="00443433" w:rsidRDefault="003463C1">
            <w:pPr>
              <w:pStyle w:val="TableParagraph"/>
              <w:spacing w:before="130"/>
              <w:ind w:left="110"/>
              <w:rPr>
                <w:lang w:val="sk-SK"/>
              </w:rPr>
            </w:pPr>
            <w:r w:rsidRPr="00443433">
              <w:rPr>
                <w:lang w:val="sk-SK"/>
              </w:rPr>
              <w:t>malý podnik</w:t>
            </w:r>
          </w:p>
        </w:tc>
        <w:tc>
          <w:tcPr>
            <w:tcW w:w="1533" w:type="dxa"/>
          </w:tcPr>
          <w:p w14:paraId="6984E5EE" w14:textId="77777777" w:rsidR="00073572" w:rsidRPr="00443433" w:rsidRDefault="00E50436">
            <w:pPr>
              <w:pStyle w:val="TableParagraph"/>
              <w:ind w:right="7"/>
              <w:jc w:val="center"/>
              <w:rPr>
                <w:rFonts w:ascii="Segoe UI Symbol" w:hAnsi="Segoe UI Symbol"/>
                <w:sz w:val="36"/>
                <w:lang w:val="sk-SK"/>
              </w:rPr>
            </w:pPr>
            <w:r w:rsidRPr="00443433">
              <w:rPr>
                <w:rFonts w:ascii="Segoe UI Symbol" w:hAnsi="Segoe UI Symbol"/>
                <w:spacing w:val="-10"/>
                <w:sz w:val="36"/>
                <w:lang w:val="sk-SK"/>
              </w:rPr>
              <w:t>☐</w:t>
            </w:r>
          </w:p>
        </w:tc>
        <w:tc>
          <w:tcPr>
            <w:tcW w:w="2887" w:type="dxa"/>
            <w:gridSpan w:val="2"/>
          </w:tcPr>
          <w:p w14:paraId="2A75BC32" w14:textId="3B050B39" w:rsidR="00073572" w:rsidRPr="00443433" w:rsidRDefault="003463C1">
            <w:pPr>
              <w:pStyle w:val="TableParagraph"/>
              <w:spacing w:before="130"/>
              <w:ind w:left="105"/>
              <w:rPr>
                <w:lang w:val="sk-SK"/>
              </w:rPr>
            </w:pPr>
            <w:r w:rsidRPr="00443433">
              <w:rPr>
                <w:lang w:val="sk-SK"/>
              </w:rPr>
              <w:t xml:space="preserve">iný podnik </w:t>
            </w:r>
          </w:p>
        </w:tc>
        <w:tc>
          <w:tcPr>
            <w:tcW w:w="1134" w:type="dxa"/>
          </w:tcPr>
          <w:p w14:paraId="01C190C0" w14:textId="77777777" w:rsidR="00073572" w:rsidRPr="00443433" w:rsidRDefault="00E50436">
            <w:pPr>
              <w:pStyle w:val="TableParagraph"/>
              <w:ind w:left="2" w:right="2"/>
              <w:jc w:val="center"/>
              <w:rPr>
                <w:rFonts w:ascii="Segoe UI Symbol" w:hAnsi="Segoe UI Symbol"/>
                <w:sz w:val="36"/>
                <w:lang w:val="sk-SK"/>
              </w:rPr>
            </w:pPr>
            <w:r w:rsidRPr="00443433">
              <w:rPr>
                <w:rFonts w:ascii="Segoe UI Symbol" w:hAnsi="Segoe UI Symbol"/>
                <w:spacing w:val="-10"/>
                <w:sz w:val="36"/>
                <w:lang w:val="sk-SK"/>
              </w:rPr>
              <w:t>☐</w:t>
            </w:r>
          </w:p>
        </w:tc>
      </w:tr>
      <w:tr w:rsidR="00073572" w:rsidRPr="00353E1A" w14:paraId="104CCA97" w14:textId="77777777">
        <w:trPr>
          <w:trHeight w:val="306"/>
        </w:trPr>
        <w:tc>
          <w:tcPr>
            <w:tcW w:w="10066" w:type="dxa"/>
            <w:gridSpan w:val="5"/>
            <w:shd w:val="clear" w:color="auto" w:fill="F1F1F1"/>
          </w:tcPr>
          <w:p w14:paraId="5A01C0C2" w14:textId="0CF053A4" w:rsidR="00073572" w:rsidRPr="00443433" w:rsidRDefault="00E50436">
            <w:pPr>
              <w:pStyle w:val="TableParagraph"/>
              <w:spacing w:before="5"/>
              <w:ind w:left="110"/>
              <w:rPr>
                <w:lang w:val="sk-SK"/>
              </w:rPr>
            </w:pPr>
            <w:r w:rsidRPr="00443433">
              <w:rPr>
                <w:lang w:val="sk-SK"/>
              </w:rPr>
              <w:t>7.</w:t>
            </w:r>
            <w:r w:rsidRPr="00443433">
              <w:rPr>
                <w:spacing w:val="-1"/>
                <w:lang w:val="sk-SK"/>
              </w:rPr>
              <w:t xml:space="preserve"> </w:t>
            </w:r>
            <w:r w:rsidR="003463C1" w:rsidRPr="00443433">
              <w:rPr>
                <w:spacing w:val="-1"/>
                <w:lang w:val="sk-SK"/>
              </w:rPr>
              <w:t>Trieda hospodárskej činnosti v súvislosti s ktorou subjekt žiada o pomoc de minimis</w:t>
            </w:r>
            <w:hyperlink w:anchor="_bookmark5" w:history="1">
              <w:r w:rsidRPr="00443433">
                <w:rPr>
                  <w:spacing w:val="-2"/>
                  <w:vertAlign w:val="superscript"/>
                  <w:lang w:val="sk-SK"/>
                </w:rPr>
                <w:t>6</w:t>
              </w:r>
            </w:hyperlink>
            <w:r w:rsidRPr="00443433">
              <w:rPr>
                <w:spacing w:val="-2"/>
                <w:vertAlign w:val="superscript"/>
                <w:lang w:val="sk-SK"/>
              </w:rPr>
              <w:t>)</w:t>
            </w:r>
          </w:p>
        </w:tc>
      </w:tr>
      <w:tr w:rsidR="00073572" w:rsidRPr="00353E1A" w14:paraId="69CDC14C" w14:textId="77777777">
        <w:trPr>
          <w:trHeight w:val="935"/>
        </w:trPr>
        <w:tc>
          <w:tcPr>
            <w:tcW w:w="10066" w:type="dxa"/>
            <w:gridSpan w:val="5"/>
          </w:tcPr>
          <w:p w14:paraId="6D04BCD9" w14:textId="77777777" w:rsidR="00073572" w:rsidRPr="00443433" w:rsidRDefault="00073572">
            <w:pPr>
              <w:pStyle w:val="TableParagraph"/>
              <w:rPr>
                <w:lang w:val="sk-SK"/>
              </w:rPr>
            </w:pPr>
          </w:p>
        </w:tc>
      </w:tr>
      <w:tr w:rsidR="00073572" w:rsidRPr="00353E1A" w14:paraId="2298F816" w14:textId="77777777">
        <w:trPr>
          <w:trHeight w:val="739"/>
        </w:trPr>
        <w:tc>
          <w:tcPr>
            <w:tcW w:w="8932" w:type="dxa"/>
            <w:gridSpan w:val="4"/>
          </w:tcPr>
          <w:p w14:paraId="157D732D" w14:textId="0145887A" w:rsidR="00073572" w:rsidRPr="00443433" w:rsidRDefault="000E0F72" w:rsidP="000E0F72">
            <w:pPr>
              <w:pStyle w:val="TableParagraph"/>
              <w:numPr>
                <w:ilvl w:val="0"/>
                <w:numId w:val="56"/>
              </w:numPr>
              <w:spacing w:before="1" w:line="278" w:lineRule="auto"/>
              <w:rPr>
                <w:strike/>
                <w:lang w:val="sk-SK"/>
              </w:rPr>
            </w:pPr>
            <w:r w:rsidRPr="00443433">
              <w:rPr>
                <w:strike/>
                <w:lang w:val="sk-SK"/>
              </w:rPr>
              <w:t>určené v súlade s nariadením Rady ministrov z 18. decembra 2024 o Poľskej klasifikácii činností (PKD) (Zbierka zákonov, položka 1936)</w:t>
            </w:r>
          </w:p>
        </w:tc>
        <w:tc>
          <w:tcPr>
            <w:tcW w:w="1134" w:type="dxa"/>
          </w:tcPr>
          <w:p w14:paraId="08B854C6" w14:textId="77777777" w:rsidR="00073572" w:rsidRPr="00443433" w:rsidRDefault="00E50436">
            <w:pPr>
              <w:pStyle w:val="TableParagraph"/>
              <w:spacing w:before="4"/>
              <w:ind w:left="2"/>
              <w:jc w:val="center"/>
              <w:rPr>
                <w:rFonts w:ascii="MS Gothic" w:hAnsi="MS Gothic"/>
                <w:sz w:val="36"/>
                <w:lang w:val="sk-SK"/>
              </w:rPr>
            </w:pPr>
            <w:r w:rsidRPr="00443433">
              <w:rPr>
                <w:rFonts w:ascii="MS Gothic" w:hAnsi="MS Gothic"/>
                <w:spacing w:val="-10"/>
                <w:sz w:val="36"/>
                <w:lang w:val="sk-SK"/>
              </w:rPr>
              <w:t>☐</w:t>
            </w:r>
          </w:p>
        </w:tc>
      </w:tr>
      <w:tr w:rsidR="00073572" w:rsidRPr="00353E1A" w14:paraId="51D16498" w14:textId="77777777">
        <w:trPr>
          <w:trHeight w:val="705"/>
        </w:trPr>
        <w:tc>
          <w:tcPr>
            <w:tcW w:w="8932" w:type="dxa"/>
            <w:gridSpan w:val="4"/>
          </w:tcPr>
          <w:p w14:paraId="61723AC2" w14:textId="6298BBA2" w:rsidR="00073572" w:rsidRPr="00443433" w:rsidRDefault="00E50436">
            <w:pPr>
              <w:pStyle w:val="TableParagraph"/>
              <w:spacing w:before="1" w:line="278" w:lineRule="auto"/>
              <w:ind w:left="427" w:hanging="284"/>
              <w:rPr>
                <w:strike/>
                <w:lang w:val="sk-SK"/>
              </w:rPr>
            </w:pPr>
            <w:r w:rsidRPr="00443433">
              <w:rPr>
                <w:strike/>
                <w:lang w:val="sk-SK"/>
              </w:rPr>
              <w:t>b)</w:t>
            </w:r>
            <w:r w:rsidRPr="00443433">
              <w:rPr>
                <w:strike/>
                <w:spacing w:val="39"/>
                <w:lang w:val="sk-SK"/>
              </w:rPr>
              <w:t xml:space="preserve"> </w:t>
            </w:r>
            <w:r w:rsidR="000E0F72" w:rsidRPr="00443433">
              <w:rPr>
                <w:strike/>
                <w:lang w:val="sk-SK"/>
              </w:rPr>
              <w:t>určené v súlade s nariadením Rady ministrov z 24. decembra 2007 o Poľskej klasifikácii činností (PKD) (Zbierka zákonov, položka 1885, v znení neskorších predpisov)</w:t>
            </w:r>
            <w:hyperlink w:anchor="_bookmark6" w:history="1">
              <w:r w:rsidRPr="00443433">
                <w:rPr>
                  <w:strike/>
                  <w:vertAlign w:val="superscript"/>
                  <w:lang w:val="sk-SK"/>
                </w:rPr>
                <w:t>7)</w:t>
              </w:r>
            </w:hyperlink>
          </w:p>
        </w:tc>
        <w:tc>
          <w:tcPr>
            <w:tcW w:w="1134" w:type="dxa"/>
          </w:tcPr>
          <w:p w14:paraId="76450B5A" w14:textId="77777777" w:rsidR="00073572" w:rsidRPr="00443433" w:rsidRDefault="00E50436">
            <w:pPr>
              <w:pStyle w:val="TableParagraph"/>
              <w:spacing w:before="4"/>
              <w:ind w:left="2"/>
              <w:jc w:val="center"/>
              <w:rPr>
                <w:rFonts w:ascii="MS Gothic" w:hAnsi="MS Gothic"/>
                <w:sz w:val="36"/>
                <w:lang w:val="sk-SK"/>
              </w:rPr>
            </w:pPr>
            <w:r w:rsidRPr="00443433">
              <w:rPr>
                <w:rFonts w:ascii="MS Gothic" w:hAnsi="MS Gothic"/>
                <w:spacing w:val="-10"/>
                <w:sz w:val="36"/>
                <w:lang w:val="sk-SK"/>
              </w:rPr>
              <w:t>☐</w:t>
            </w:r>
          </w:p>
        </w:tc>
      </w:tr>
      <w:tr w:rsidR="00073572" w:rsidRPr="00353E1A" w14:paraId="32D6FE77" w14:textId="77777777">
        <w:trPr>
          <w:trHeight w:val="306"/>
        </w:trPr>
        <w:tc>
          <w:tcPr>
            <w:tcW w:w="10066" w:type="dxa"/>
            <w:gridSpan w:val="5"/>
            <w:shd w:val="clear" w:color="auto" w:fill="F1F1F1"/>
          </w:tcPr>
          <w:p w14:paraId="690D0072" w14:textId="54149E2B" w:rsidR="00073572" w:rsidRPr="00443433" w:rsidRDefault="00E50436">
            <w:pPr>
              <w:pStyle w:val="TableParagraph"/>
              <w:spacing w:before="1"/>
              <w:ind w:left="110"/>
              <w:rPr>
                <w:lang w:val="sk-SK"/>
              </w:rPr>
            </w:pPr>
            <w:r w:rsidRPr="00443433">
              <w:rPr>
                <w:lang w:val="sk-SK"/>
              </w:rPr>
              <w:t>8.</w:t>
            </w:r>
            <w:r w:rsidRPr="00443433">
              <w:rPr>
                <w:spacing w:val="-1"/>
                <w:lang w:val="sk-SK"/>
              </w:rPr>
              <w:t xml:space="preserve"> </w:t>
            </w:r>
            <w:r w:rsidRPr="00443433">
              <w:rPr>
                <w:lang w:val="sk-SK"/>
              </w:rPr>
              <w:t>D</w:t>
            </w:r>
            <w:r w:rsidR="00353E1A">
              <w:rPr>
                <w:lang w:val="sk-SK"/>
              </w:rPr>
              <w:t>á</w:t>
            </w:r>
            <w:r w:rsidRPr="00443433">
              <w:rPr>
                <w:lang w:val="sk-SK"/>
              </w:rPr>
              <w:t>t</w:t>
            </w:r>
            <w:r w:rsidR="00353E1A">
              <w:rPr>
                <w:lang w:val="sk-SK"/>
              </w:rPr>
              <w:t>um</w:t>
            </w:r>
            <w:r w:rsidRPr="00443433">
              <w:rPr>
                <w:lang w:val="sk-SK"/>
              </w:rPr>
              <w:t>a</w:t>
            </w:r>
            <w:r w:rsidRPr="00443433">
              <w:rPr>
                <w:spacing w:val="-6"/>
                <w:lang w:val="sk-SK"/>
              </w:rPr>
              <w:t xml:space="preserve"> </w:t>
            </w:r>
            <w:r w:rsidR="00353E1A">
              <w:rPr>
                <w:lang w:val="sk-SK"/>
              </w:rPr>
              <w:t>vzniku subjektu</w:t>
            </w:r>
          </w:p>
        </w:tc>
      </w:tr>
      <w:tr w:rsidR="00073572" w:rsidRPr="00353E1A" w14:paraId="7E3B91AB" w14:textId="77777777">
        <w:trPr>
          <w:trHeight w:val="1008"/>
        </w:trPr>
        <w:tc>
          <w:tcPr>
            <w:tcW w:w="10066" w:type="dxa"/>
            <w:gridSpan w:val="5"/>
          </w:tcPr>
          <w:p w14:paraId="7CECE807" w14:textId="77777777" w:rsidR="00073572" w:rsidRPr="00443433" w:rsidRDefault="00073572">
            <w:pPr>
              <w:pStyle w:val="TableParagraph"/>
              <w:spacing w:before="65"/>
              <w:rPr>
                <w:i/>
                <w:lang w:val="sk-SK"/>
              </w:rPr>
            </w:pPr>
          </w:p>
          <w:p w14:paraId="278E5BB7" w14:textId="77777777" w:rsidR="00073572" w:rsidRPr="00443433" w:rsidRDefault="00E50436">
            <w:pPr>
              <w:pStyle w:val="TableParagraph"/>
              <w:tabs>
                <w:tab w:val="left" w:pos="2376"/>
              </w:tabs>
              <w:ind w:left="1099"/>
              <w:rPr>
                <w:lang w:val="sk-SK"/>
              </w:rPr>
            </w:pPr>
            <w:r w:rsidRPr="00443433">
              <w:rPr>
                <w:noProof/>
                <w:lang w:val="sk-SK"/>
              </w:rPr>
              <mc:AlternateContent>
                <mc:Choice Requires="wpg">
                  <w:drawing>
                    <wp:anchor distT="0" distB="0" distL="0" distR="0" simplePos="0" relativeHeight="486946816" behindDoc="1" locked="0" layoutInCell="1" allowOverlap="1" wp14:anchorId="5B09DA90" wp14:editId="24129A29">
                      <wp:simplePos x="0" y="0"/>
                      <wp:positionH relativeFrom="column">
                        <wp:posOffset>899490</wp:posOffset>
                      </wp:positionH>
                      <wp:positionV relativeFrom="paragraph">
                        <wp:posOffset>-7117</wp:posOffset>
                      </wp:positionV>
                      <wp:extent cx="546100" cy="28384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0" cy="283845"/>
                                <a:chOff x="0" y="0"/>
                                <a:chExt cx="546100" cy="283845"/>
                              </a:xfrm>
                            </wpg:grpSpPr>
                            <wps:wsp>
                              <wps:cNvPr id="6" name="Graphic 6"/>
                              <wps:cNvSpPr/>
                              <wps:spPr>
                                <a:xfrm>
                                  <a:off x="0" y="0"/>
                                  <a:ext cx="546100" cy="284480"/>
                                </a:xfrm>
                                <a:custGeom>
                                  <a:avLst/>
                                  <a:gdLst/>
                                  <a:ahLst/>
                                  <a:cxnLst/>
                                  <a:rect l="l" t="t" r="r" b="b"/>
                                  <a:pathLst>
                                    <a:path w="546100" h="284480">
                                      <a:moveTo>
                                        <a:pt x="268211" y="277761"/>
                                      </a:moveTo>
                                      <a:lnTo>
                                        <a:pt x="6096" y="277761"/>
                                      </a:lnTo>
                                      <a:lnTo>
                                        <a:pt x="6096" y="6172"/>
                                      </a:lnTo>
                                      <a:lnTo>
                                        <a:pt x="0" y="6172"/>
                                      </a:lnTo>
                                      <a:lnTo>
                                        <a:pt x="0" y="277761"/>
                                      </a:lnTo>
                                      <a:lnTo>
                                        <a:pt x="0" y="283857"/>
                                      </a:lnTo>
                                      <a:lnTo>
                                        <a:pt x="6096" y="283857"/>
                                      </a:lnTo>
                                      <a:lnTo>
                                        <a:pt x="268211" y="283857"/>
                                      </a:lnTo>
                                      <a:lnTo>
                                        <a:pt x="268211" y="277761"/>
                                      </a:lnTo>
                                      <a:close/>
                                    </a:path>
                                    <a:path w="546100" h="284480">
                                      <a:moveTo>
                                        <a:pt x="268211" y="0"/>
                                      </a:moveTo>
                                      <a:lnTo>
                                        <a:pt x="6096" y="0"/>
                                      </a:lnTo>
                                      <a:lnTo>
                                        <a:pt x="0" y="0"/>
                                      </a:lnTo>
                                      <a:lnTo>
                                        <a:pt x="0" y="6096"/>
                                      </a:lnTo>
                                      <a:lnTo>
                                        <a:pt x="6096" y="6096"/>
                                      </a:lnTo>
                                      <a:lnTo>
                                        <a:pt x="268211" y="6096"/>
                                      </a:lnTo>
                                      <a:lnTo>
                                        <a:pt x="268211" y="0"/>
                                      </a:lnTo>
                                      <a:close/>
                                    </a:path>
                                    <a:path w="546100" h="284480">
                                      <a:moveTo>
                                        <a:pt x="545579" y="6172"/>
                                      </a:moveTo>
                                      <a:lnTo>
                                        <a:pt x="539496" y="6172"/>
                                      </a:lnTo>
                                      <a:lnTo>
                                        <a:pt x="539496" y="277761"/>
                                      </a:lnTo>
                                      <a:lnTo>
                                        <a:pt x="274320" y="277761"/>
                                      </a:lnTo>
                                      <a:lnTo>
                                        <a:pt x="274320" y="6172"/>
                                      </a:lnTo>
                                      <a:lnTo>
                                        <a:pt x="268224" y="6172"/>
                                      </a:lnTo>
                                      <a:lnTo>
                                        <a:pt x="268224" y="277761"/>
                                      </a:lnTo>
                                      <a:lnTo>
                                        <a:pt x="268224" y="283857"/>
                                      </a:lnTo>
                                      <a:lnTo>
                                        <a:pt x="274320" y="283857"/>
                                      </a:lnTo>
                                      <a:lnTo>
                                        <a:pt x="539496" y="283857"/>
                                      </a:lnTo>
                                      <a:lnTo>
                                        <a:pt x="545579" y="283857"/>
                                      </a:lnTo>
                                      <a:lnTo>
                                        <a:pt x="545579" y="277761"/>
                                      </a:lnTo>
                                      <a:lnTo>
                                        <a:pt x="545579" y="6172"/>
                                      </a:lnTo>
                                      <a:close/>
                                    </a:path>
                                    <a:path w="546100" h="284480">
                                      <a:moveTo>
                                        <a:pt x="545579" y="0"/>
                                      </a:moveTo>
                                      <a:lnTo>
                                        <a:pt x="539496" y="0"/>
                                      </a:lnTo>
                                      <a:lnTo>
                                        <a:pt x="274320" y="0"/>
                                      </a:lnTo>
                                      <a:lnTo>
                                        <a:pt x="268224" y="0"/>
                                      </a:lnTo>
                                      <a:lnTo>
                                        <a:pt x="268224" y="6096"/>
                                      </a:lnTo>
                                      <a:lnTo>
                                        <a:pt x="274320" y="6096"/>
                                      </a:lnTo>
                                      <a:lnTo>
                                        <a:pt x="539496" y="6096"/>
                                      </a:lnTo>
                                      <a:lnTo>
                                        <a:pt x="545579" y="6096"/>
                                      </a:lnTo>
                                      <a:lnTo>
                                        <a:pt x="5455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E63C6E" id="Group 5" o:spid="_x0000_s1026" style="position:absolute;margin-left:70.85pt;margin-top:-.55pt;width:43pt;height:22.35pt;z-index:-16369664;mso-wrap-distance-left:0;mso-wrap-distance-right:0" coordsize="5461,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">
                      <v:shape id="Graphic 6" o:spid="_x0000_s1027" style="position:absolute;width:5461;height:2844;visibility:visible;mso-wrap-style:square;v-text-anchor:top" coordsize="54610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" path="m268211,277761r-262115,l6096,6172,,6172,,277761r,6096l6096,283857r262115,l268211,277761xem268211,l6096,,,,,6096r6096,l268211,6096r,-6096xem545579,6172r-6083,l539496,277761r-265176,l274320,6172r-6096,l268224,277761r,6096l274320,283857r265176,l545579,283857r,-6096l545579,6172xem545579,r-6083,l274320,r-6096,l268224,6096r6096,l539496,6096r6083,l545579,xe" fillcolor="black" stroked="f">
                        <v:path arrowok="t"/>
                      </v:shape>
                    </v:group>
                  </w:pict>
                </mc:Fallback>
              </mc:AlternateContent>
            </w:r>
            <w:r w:rsidRPr="00443433">
              <w:rPr>
                <w:spacing w:val="-10"/>
                <w:lang w:val="sk-SK"/>
              </w:rPr>
              <w:t>_</w:t>
            </w:r>
            <w:r w:rsidRPr="00443433">
              <w:rPr>
                <w:lang w:val="sk-SK"/>
              </w:rPr>
              <w:tab/>
            </w:r>
            <w:r w:rsidRPr="00443433">
              <w:rPr>
                <w:spacing w:val="-10"/>
                <w:lang w:val="sk-SK"/>
              </w:rPr>
              <w:t>_</w:t>
            </w:r>
          </w:p>
          <w:p w14:paraId="1B614909" w14:textId="6BB17DB4" w:rsidR="00073572" w:rsidRPr="00443433" w:rsidRDefault="00E50436">
            <w:pPr>
              <w:pStyle w:val="TableParagraph"/>
              <w:tabs>
                <w:tab w:val="left" w:pos="1467"/>
                <w:tab w:val="left" w:pos="3408"/>
              </w:tabs>
              <w:spacing w:before="184" w:line="233" w:lineRule="exact"/>
              <w:ind w:left="335"/>
              <w:rPr>
                <w:lang w:val="sk-SK"/>
              </w:rPr>
            </w:pPr>
            <w:r w:rsidRPr="00443433">
              <w:rPr>
                <w:noProof/>
                <w:lang w:val="sk-SK"/>
              </w:rPr>
              <mc:AlternateContent>
                <mc:Choice Requires="wpg">
                  <w:drawing>
                    <wp:anchor distT="0" distB="0" distL="0" distR="0" simplePos="0" relativeHeight="486946304" behindDoc="1" locked="0" layoutInCell="1" allowOverlap="1" wp14:anchorId="78B0D42F" wp14:editId="32C8FF3E">
                      <wp:simplePos x="0" y="0"/>
                      <wp:positionH relativeFrom="column">
                        <wp:posOffset>70103</wp:posOffset>
                      </wp:positionH>
                      <wp:positionV relativeFrom="paragraph">
                        <wp:posOffset>-167646</wp:posOffset>
                      </wp:positionV>
                      <wp:extent cx="563880" cy="28384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 cy="283845"/>
                                <a:chOff x="0" y="0"/>
                                <a:chExt cx="563880" cy="283845"/>
                              </a:xfrm>
                            </wpg:grpSpPr>
                            <wps:wsp>
                              <wps:cNvPr id="8" name="Graphic 8"/>
                              <wps:cNvSpPr/>
                              <wps:spPr>
                                <a:xfrm>
                                  <a:off x="0" y="0"/>
                                  <a:ext cx="563880" cy="284480"/>
                                </a:xfrm>
                                <a:custGeom>
                                  <a:avLst/>
                                  <a:gdLst/>
                                  <a:ahLst/>
                                  <a:cxnLst/>
                                  <a:rect l="l" t="t" r="r" b="b"/>
                                  <a:pathLst>
                                    <a:path w="563880" h="284480">
                                      <a:moveTo>
                                        <a:pt x="6083" y="6172"/>
                                      </a:moveTo>
                                      <a:lnTo>
                                        <a:pt x="0" y="6172"/>
                                      </a:lnTo>
                                      <a:lnTo>
                                        <a:pt x="0" y="277761"/>
                                      </a:lnTo>
                                      <a:lnTo>
                                        <a:pt x="0" y="283857"/>
                                      </a:lnTo>
                                      <a:lnTo>
                                        <a:pt x="6083" y="283857"/>
                                      </a:lnTo>
                                      <a:lnTo>
                                        <a:pt x="6083" y="277761"/>
                                      </a:lnTo>
                                      <a:lnTo>
                                        <a:pt x="6083" y="6172"/>
                                      </a:lnTo>
                                      <a:close/>
                                    </a:path>
                                    <a:path w="563880" h="284480">
                                      <a:moveTo>
                                        <a:pt x="6083" y="0"/>
                                      </a:moveTo>
                                      <a:lnTo>
                                        <a:pt x="0" y="0"/>
                                      </a:lnTo>
                                      <a:lnTo>
                                        <a:pt x="0" y="6096"/>
                                      </a:lnTo>
                                      <a:lnTo>
                                        <a:pt x="6083" y="6096"/>
                                      </a:lnTo>
                                      <a:lnTo>
                                        <a:pt x="6083" y="0"/>
                                      </a:lnTo>
                                      <a:close/>
                                    </a:path>
                                    <a:path w="563880" h="284480">
                                      <a:moveTo>
                                        <a:pt x="563880" y="6172"/>
                                      </a:moveTo>
                                      <a:lnTo>
                                        <a:pt x="557784" y="6172"/>
                                      </a:lnTo>
                                      <a:lnTo>
                                        <a:pt x="557784" y="277761"/>
                                      </a:lnTo>
                                      <a:lnTo>
                                        <a:pt x="295656" y="277761"/>
                                      </a:lnTo>
                                      <a:lnTo>
                                        <a:pt x="295656" y="6172"/>
                                      </a:lnTo>
                                      <a:lnTo>
                                        <a:pt x="289560" y="6172"/>
                                      </a:lnTo>
                                      <a:lnTo>
                                        <a:pt x="289560" y="277761"/>
                                      </a:lnTo>
                                      <a:lnTo>
                                        <a:pt x="6096" y="277761"/>
                                      </a:lnTo>
                                      <a:lnTo>
                                        <a:pt x="6096" y="283857"/>
                                      </a:lnTo>
                                      <a:lnTo>
                                        <a:pt x="289560" y="283857"/>
                                      </a:lnTo>
                                      <a:lnTo>
                                        <a:pt x="295643" y="283857"/>
                                      </a:lnTo>
                                      <a:lnTo>
                                        <a:pt x="557784" y="283857"/>
                                      </a:lnTo>
                                      <a:lnTo>
                                        <a:pt x="563880" y="283857"/>
                                      </a:lnTo>
                                      <a:lnTo>
                                        <a:pt x="563880" y="277761"/>
                                      </a:lnTo>
                                      <a:lnTo>
                                        <a:pt x="563880" y="6172"/>
                                      </a:lnTo>
                                      <a:close/>
                                    </a:path>
                                    <a:path w="563880" h="284480">
                                      <a:moveTo>
                                        <a:pt x="563880" y="0"/>
                                      </a:moveTo>
                                      <a:lnTo>
                                        <a:pt x="563880" y="0"/>
                                      </a:lnTo>
                                      <a:lnTo>
                                        <a:pt x="6096" y="0"/>
                                      </a:lnTo>
                                      <a:lnTo>
                                        <a:pt x="6096" y="6096"/>
                                      </a:lnTo>
                                      <a:lnTo>
                                        <a:pt x="563880" y="6096"/>
                                      </a:lnTo>
                                      <a:lnTo>
                                        <a:pt x="5638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0F6A90" id="Group 7" o:spid="_x0000_s1026" style="position:absolute;margin-left:5.5pt;margin-top:-13.2pt;width:44.4pt;height:22.35pt;z-index:-16370176;mso-wrap-distance-left:0;mso-wrap-distance-right:0" coordsize="5638,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">
                      <v:shape id="Graphic 8" o:spid="_x0000_s1027" style="position:absolute;width:5638;height:2844;visibility:visible;mso-wrap-style:square;v-text-anchor:top" coordsize="56388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" path="m6083,6172l,6172,,277761r,6096l6083,283857r,-6096l6083,6172xem6083,l,,,6096r6083,l6083,xem563880,6172r-6096,l557784,277761r-262128,l295656,6172r-6096,l289560,277761r-283464,l6096,283857r283464,l295643,283857r262141,l563880,283857r,-6096l563880,6172xem563880,r,l6096,r,6096l563880,6096r,-6096xe" fillcolor="black" stroked="f">
                        <v:path arrowok="t"/>
                      </v:shape>
                    </v:group>
                  </w:pict>
                </mc:Fallback>
              </mc:AlternateContent>
            </w:r>
            <w:r w:rsidRPr="00443433">
              <w:rPr>
                <w:spacing w:val="-2"/>
                <w:lang w:val="sk-SK"/>
              </w:rPr>
              <w:t>d</w:t>
            </w:r>
            <w:r w:rsidR="00353E1A">
              <w:rPr>
                <w:spacing w:val="-2"/>
                <w:lang w:val="sk-SK"/>
              </w:rPr>
              <w:t>eň</w:t>
            </w:r>
            <w:r w:rsidRPr="00443433">
              <w:rPr>
                <w:lang w:val="sk-SK"/>
              </w:rPr>
              <w:tab/>
            </w:r>
            <w:r w:rsidRPr="00443433">
              <w:rPr>
                <w:spacing w:val="-2"/>
                <w:lang w:val="sk-SK"/>
              </w:rPr>
              <w:t>miesi</w:t>
            </w:r>
            <w:r w:rsidR="00353E1A">
              <w:rPr>
                <w:spacing w:val="-2"/>
                <w:lang w:val="sk-SK"/>
              </w:rPr>
              <w:t>a</w:t>
            </w:r>
            <w:r w:rsidRPr="00443433">
              <w:rPr>
                <w:spacing w:val="-2"/>
                <w:lang w:val="sk-SK"/>
              </w:rPr>
              <w:t>c</w:t>
            </w:r>
            <w:r w:rsidRPr="00443433">
              <w:rPr>
                <w:lang w:val="sk-SK"/>
              </w:rPr>
              <w:tab/>
            </w:r>
            <w:r w:rsidRPr="00443433">
              <w:rPr>
                <w:spacing w:val="-5"/>
                <w:lang w:val="sk-SK"/>
              </w:rPr>
              <w:t>rok</w:t>
            </w:r>
          </w:p>
        </w:tc>
      </w:tr>
      <w:tr w:rsidR="00073572" w:rsidRPr="00353E1A" w14:paraId="776E9505" w14:textId="77777777">
        <w:trPr>
          <w:trHeight w:val="306"/>
        </w:trPr>
        <w:tc>
          <w:tcPr>
            <w:tcW w:w="10066" w:type="dxa"/>
            <w:gridSpan w:val="5"/>
            <w:shd w:val="clear" w:color="auto" w:fill="F1F1F1"/>
          </w:tcPr>
          <w:p w14:paraId="4E503E30" w14:textId="04277B93" w:rsidR="00073572" w:rsidRPr="00443433" w:rsidRDefault="00E50436">
            <w:pPr>
              <w:pStyle w:val="TableParagraph"/>
              <w:spacing w:before="1"/>
              <w:ind w:left="110"/>
              <w:rPr>
                <w:lang w:val="sk-SK"/>
              </w:rPr>
            </w:pPr>
            <w:r w:rsidRPr="00443433">
              <w:rPr>
                <w:lang w:val="sk-SK"/>
              </w:rPr>
              <w:t>9.</w:t>
            </w:r>
            <w:r w:rsidRPr="00443433">
              <w:rPr>
                <w:spacing w:val="-4"/>
                <w:lang w:val="sk-SK"/>
              </w:rPr>
              <w:t xml:space="preserve"> </w:t>
            </w:r>
            <w:r w:rsidR="00FC228F" w:rsidRPr="00443433">
              <w:rPr>
                <w:spacing w:val="-4"/>
                <w:lang w:val="sk-SK"/>
              </w:rPr>
              <w:t>Prepojenia s inými podnikmi</w:t>
            </w:r>
            <w:hyperlink w:anchor="_bookmark7" w:history="1">
              <w:r w:rsidRPr="00443433">
                <w:rPr>
                  <w:spacing w:val="-2"/>
                  <w:vertAlign w:val="superscript"/>
                  <w:lang w:val="sk-SK"/>
                </w:rPr>
                <w:t>8)</w:t>
              </w:r>
            </w:hyperlink>
          </w:p>
        </w:tc>
      </w:tr>
      <w:tr w:rsidR="00073572" w:rsidRPr="00353E1A" w14:paraId="0D9FB728" w14:textId="77777777">
        <w:trPr>
          <w:trHeight w:val="345"/>
        </w:trPr>
        <w:tc>
          <w:tcPr>
            <w:tcW w:w="10066" w:type="dxa"/>
            <w:gridSpan w:val="5"/>
          </w:tcPr>
          <w:p w14:paraId="6857DBFF" w14:textId="2B5C501F" w:rsidR="00073572" w:rsidRPr="00443433" w:rsidRDefault="00FC228F">
            <w:pPr>
              <w:pStyle w:val="TableParagraph"/>
              <w:spacing w:before="29"/>
              <w:ind w:left="110"/>
              <w:rPr>
                <w:lang w:val="sk-SK"/>
              </w:rPr>
            </w:pPr>
            <w:r w:rsidRPr="00443433">
              <w:rPr>
                <w:lang w:val="sk-SK"/>
              </w:rPr>
              <w:t xml:space="preserve">Existujú medzi subjektom a inými podnikmi prepojenia spočívajúce v tom, že: </w:t>
            </w:r>
          </w:p>
        </w:tc>
      </w:tr>
      <w:tr w:rsidR="00073572" w:rsidRPr="00353E1A" w14:paraId="7066C762" w14:textId="77777777">
        <w:trPr>
          <w:trHeight w:val="873"/>
        </w:trPr>
        <w:tc>
          <w:tcPr>
            <w:tcW w:w="4512" w:type="dxa"/>
          </w:tcPr>
          <w:p w14:paraId="490FD3FF" w14:textId="7F44C688" w:rsidR="00FC228F" w:rsidRPr="00443433" w:rsidRDefault="00FC228F" w:rsidP="00FC228F">
            <w:pPr>
              <w:pStyle w:val="TableParagraph"/>
              <w:numPr>
                <w:ilvl w:val="0"/>
                <w:numId w:val="57"/>
              </w:numPr>
              <w:spacing w:before="1"/>
              <w:rPr>
                <w:lang w:val="sk-SK"/>
              </w:rPr>
            </w:pPr>
            <w:r w:rsidRPr="00443433">
              <w:rPr>
                <w:lang w:val="sk-SK"/>
              </w:rPr>
              <w:t xml:space="preserve">jeden podnik vlastní v druhom väčšinu  </w:t>
            </w:r>
          </w:p>
          <w:p w14:paraId="5DD68B1C" w14:textId="731F0113" w:rsidR="00073572" w:rsidRPr="00443433" w:rsidRDefault="00FC228F" w:rsidP="00FC228F">
            <w:pPr>
              <w:pStyle w:val="TableParagraph"/>
              <w:spacing w:before="1"/>
              <w:ind w:left="470"/>
              <w:rPr>
                <w:lang w:val="sk-SK"/>
              </w:rPr>
            </w:pPr>
            <w:r w:rsidRPr="00443433">
              <w:rPr>
                <w:lang w:val="sk-SK"/>
              </w:rPr>
              <w:t>hlasovacích práv?</w:t>
            </w:r>
          </w:p>
        </w:tc>
        <w:tc>
          <w:tcPr>
            <w:tcW w:w="2796" w:type="dxa"/>
            <w:gridSpan w:val="2"/>
          </w:tcPr>
          <w:p w14:paraId="0AA3A910" w14:textId="43348288" w:rsidR="00073572" w:rsidRPr="00443433" w:rsidRDefault="00FC228F">
            <w:pPr>
              <w:pStyle w:val="TableParagraph"/>
              <w:numPr>
                <w:ilvl w:val="0"/>
                <w:numId w:val="55"/>
              </w:numPr>
              <w:tabs>
                <w:tab w:val="left" w:pos="1373"/>
              </w:tabs>
              <w:spacing w:before="163"/>
              <w:ind w:left="1373" w:hanging="311"/>
              <w:rPr>
                <w:lang w:val="sk-SK"/>
              </w:rPr>
            </w:pPr>
            <w:r w:rsidRPr="00443433">
              <w:rPr>
                <w:spacing w:val="-5"/>
                <w:lang w:val="sk-SK"/>
              </w:rPr>
              <w:t>áno</w:t>
            </w:r>
          </w:p>
        </w:tc>
        <w:tc>
          <w:tcPr>
            <w:tcW w:w="2758" w:type="dxa"/>
            <w:gridSpan w:val="2"/>
          </w:tcPr>
          <w:p w14:paraId="43996FE7" w14:textId="77777777" w:rsidR="00073572" w:rsidRPr="00443433" w:rsidRDefault="00E50436">
            <w:pPr>
              <w:pStyle w:val="TableParagraph"/>
              <w:numPr>
                <w:ilvl w:val="0"/>
                <w:numId w:val="54"/>
              </w:numPr>
              <w:tabs>
                <w:tab w:val="left" w:pos="1397"/>
              </w:tabs>
              <w:spacing w:before="163"/>
              <w:ind w:hanging="312"/>
              <w:rPr>
                <w:lang w:val="sk-SK"/>
              </w:rPr>
            </w:pPr>
            <w:r w:rsidRPr="00443433">
              <w:rPr>
                <w:spacing w:val="-5"/>
                <w:lang w:val="sk-SK"/>
              </w:rPr>
              <w:t>nie</w:t>
            </w:r>
          </w:p>
        </w:tc>
      </w:tr>
      <w:tr w:rsidR="00073572" w:rsidRPr="00353E1A" w14:paraId="42DED473" w14:textId="77777777">
        <w:trPr>
          <w:trHeight w:val="1166"/>
        </w:trPr>
        <w:tc>
          <w:tcPr>
            <w:tcW w:w="4512" w:type="dxa"/>
          </w:tcPr>
          <w:p w14:paraId="28985C31" w14:textId="4BB30A81" w:rsidR="00073572" w:rsidRPr="00443433" w:rsidRDefault="00FC228F" w:rsidP="00FC228F">
            <w:pPr>
              <w:pStyle w:val="TableParagraph"/>
              <w:numPr>
                <w:ilvl w:val="0"/>
                <w:numId w:val="56"/>
              </w:numPr>
              <w:spacing w:before="1" w:line="276" w:lineRule="auto"/>
              <w:ind w:right="154"/>
              <w:rPr>
                <w:spacing w:val="-2"/>
                <w:lang w:val="sk-SK"/>
              </w:rPr>
            </w:pPr>
            <w:r w:rsidRPr="00443433">
              <w:rPr>
                <w:spacing w:val="-2"/>
                <w:lang w:val="sk-SK"/>
              </w:rPr>
              <w:t>jeden podnik má právo vymenovať alebo odvolať väčšinu členov riadiaceho alebo dozorného orgánu iného podniku?</w:t>
            </w:r>
          </w:p>
        </w:tc>
        <w:tc>
          <w:tcPr>
            <w:tcW w:w="2796" w:type="dxa"/>
            <w:gridSpan w:val="2"/>
          </w:tcPr>
          <w:p w14:paraId="78158822" w14:textId="77777777" w:rsidR="00073572" w:rsidRPr="00443433" w:rsidRDefault="00073572">
            <w:pPr>
              <w:pStyle w:val="TableParagraph"/>
              <w:spacing w:before="54"/>
              <w:rPr>
                <w:i/>
                <w:lang w:val="sk-SK"/>
              </w:rPr>
            </w:pPr>
          </w:p>
          <w:p w14:paraId="6D14735D" w14:textId="304B94D5" w:rsidR="00073572" w:rsidRPr="00443433" w:rsidRDefault="00FC228F">
            <w:pPr>
              <w:pStyle w:val="TableParagraph"/>
              <w:numPr>
                <w:ilvl w:val="0"/>
                <w:numId w:val="53"/>
              </w:numPr>
              <w:tabs>
                <w:tab w:val="left" w:pos="1407"/>
              </w:tabs>
              <w:ind w:left="1407" w:hanging="311"/>
              <w:rPr>
                <w:lang w:val="sk-SK"/>
              </w:rPr>
            </w:pPr>
            <w:r w:rsidRPr="00443433">
              <w:rPr>
                <w:spacing w:val="-5"/>
                <w:lang w:val="sk-SK"/>
              </w:rPr>
              <w:t>áno</w:t>
            </w:r>
          </w:p>
        </w:tc>
        <w:tc>
          <w:tcPr>
            <w:tcW w:w="2758" w:type="dxa"/>
            <w:gridSpan w:val="2"/>
          </w:tcPr>
          <w:p w14:paraId="449AB018" w14:textId="77777777" w:rsidR="00073572" w:rsidRPr="00443433" w:rsidRDefault="00073572">
            <w:pPr>
              <w:pStyle w:val="TableParagraph"/>
              <w:spacing w:before="63"/>
              <w:rPr>
                <w:i/>
                <w:lang w:val="sk-SK"/>
              </w:rPr>
            </w:pPr>
          </w:p>
          <w:p w14:paraId="7D62658D" w14:textId="77777777" w:rsidR="00073572" w:rsidRPr="00443433" w:rsidRDefault="00E50436">
            <w:pPr>
              <w:pStyle w:val="TableParagraph"/>
              <w:numPr>
                <w:ilvl w:val="0"/>
                <w:numId w:val="52"/>
              </w:numPr>
              <w:tabs>
                <w:tab w:val="left" w:pos="1421"/>
              </w:tabs>
              <w:ind w:left="1421" w:hanging="360"/>
              <w:rPr>
                <w:lang w:val="sk-SK"/>
              </w:rPr>
            </w:pPr>
            <w:r w:rsidRPr="00443433">
              <w:rPr>
                <w:spacing w:val="-5"/>
                <w:lang w:val="sk-SK"/>
              </w:rPr>
              <w:t>nie</w:t>
            </w:r>
          </w:p>
        </w:tc>
      </w:tr>
      <w:tr w:rsidR="00073572" w:rsidRPr="00353E1A" w14:paraId="3FA13740" w14:textId="77777777">
        <w:trPr>
          <w:trHeight w:val="1454"/>
        </w:trPr>
        <w:tc>
          <w:tcPr>
            <w:tcW w:w="4512" w:type="dxa"/>
          </w:tcPr>
          <w:p w14:paraId="549E54E6" w14:textId="592BEA13" w:rsidR="00FC228F" w:rsidRPr="00443433" w:rsidRDefault="00FC228F" w:rsidP="00FC228F">
            <w:pPr>
              <w:pStyle w:val="TableParagraph"/>
              <w:numPr>
                <w:ilvl w:val="0"/>
                <w:numId w:val="56"/>
              </w:numPr>
              <w:spacing w:before="1"/>
              <w:rPr>
                <w:spacing w:val="-2"/>
                <w:lang w:val="sk-SK"/>
              </w:rPr>
            </w:pPr>
            <w:r w:rsidRPr="00443433">
              <w:rPr>
                <w:spacing w:val="-2"/>
                <w:lang w:val="sk-SK"/>
              </w:rPr>
              <w:t xml:space="preserve">jeden podnik má právo dominantným </w:t>
            </w:r>
          </w:p>
          <w:p w14:paraId="549D0BCC" w14:textId="738F1ED2" w:rsidR="00073572" w:rsidRPr="00443433" w:rsidRDefault="00FC228F" w:rsidP="00FC228F">
            <w:pPr>
              <w:pStyle w:val="TableParagraph"/>
              <w:spacing w:before="1"/>
              <w:ind w:left="503"/>
              <w:rPr>
                <w:spacing w:val="-2"/>
                <w:lang w:val="sk-SK"/>
              </w:rPr>
            </w:pPr>
            <w:r w:rsidRPr="00443433">
              <w:rPr>
                <w:spacing w:val="-2"/>
                <w:lang w:val="sk-SK"/>
              </w:rPr>
              <w:t>spôsobom ovplyvňovať iný podnik na základe zmluvy, ktorú s daným podnikom uzavrel, alebo na základe ustanovenia v zakladajúcom dokumente alebo stanovách spoločnosti?</w:t>
            </w:r>
          </w:p>
        </w:tc>
        <w:tc>
          <w:tcPr>
            <w:tcW w:w="2796" w:type="dxa"/>
            <w:gridSpan w:val="2"/>
          </w:tcPr>
          <w:p w14:paraId="27DA610F" w14:textId="77777777" w:rsidR="00073572" w:rsidRPr="00443433" w:rsidRDefault="00073572">
            <w:pPr>
              <w:pStyle w:val="TableParagraph"/>
              <w:spacing w:before="198"/>
              <w:rPr>
                <w:i/>
                <w:lang w:val="sk-SK"/>
              </w:rPr>
            </w:pPr>
          </w:p>
          <w:p w14:paraId="7FCA4F04" w14:textId="78C47643" w:rsidR="00073572" w:rsidRPr="00443433" w:rsidRDefault="00FC228F">
            <w:pPr>
              <w:pStyle w:val="TableParagraph"/>
              <w:numPr>
                <w:ilvl w:val="0"/>
                <w:numId w:val="51"/>
              </w:numPr>
              <w:tabs>
                <w:tab w:val="left" w:pos="1407"/>
              </w:tabs>
              <w:ind w:left="1407" w:hanging="311"/>
              <w:rPr>
                <w:lang w:val="sk-SK"/>
              </w:rPr>
            </w:pPr>
            <w:r w:rsidRPr="00443433">
              <w:rPr>
                <w:spacing w:val="-5"/>
                <w:lang w:val="sk-SK"/>
              </w:rPr>
              <w:t>áno</w:t>
            </w:r>
          </w:p>
        </w:tc>
        <w:tc>
          <w:tcPr>
            <w:tcW w:w="2758" w:type="dxa"/>
            <w:gridSpan w:val="2"/>
          </w:tcPr>
          <w:p w14:paraId="0F46531A" w14:textId="77777777" w:rsidR="00073572" w:rsidRPr="00443433" w:rsidRDefault="00073572">
            <w:pPr>
              <w:pStyle w:val="TableParagraph"/>
              <w:spacing w:before="198"/>
              <w:rPr>
                <w:i/>
                <w:lang w:val="sk-SK"/>
              </w:rPr>
            </w:pPr>
          </w:p>
          <w:p w14:paraId="17EECFA9" w14:textId="77777777" w:rsidR="00073572" w:rsidRPr="00443433" w:rsidRDefault="00E50436">
            <w:pPr>
              <w:pStyle w:val="TableParagraph"/>
              <w:numPr>
                <w:ilvl w:val="0"/>
                <w:numId w:val="50"/>
              </w:numPr>
              <w:tabs>
                <w:tab w:val="left" w:pos="1397"/>
              </w:tabs>
              <w:ind w:hanging="312"/>
              <w:rPr>
                <w:lang w:val="sk-SK"/>
              </w:rPr>
            </w:pPr>
            <w:r w:rsidRPr="00443433">
              <w:rPr>
                <w:spacing w:val="-5"/>
                <w:lang w:val="sk-SK"/>
              </w:rPr>
              <w:t>nie</w:t>
            </w:r>
          </w:p>
        </w:tc>
      </w:tr>
      <w:tr w:rsidR="00073572" w:rsidRPr="00353E1A" w14:paraId="64DCD455" w14:textId="77777777" w:rsidTr="00FC228F">
        <w:trPr>
          <w:trHeight w:val="1785"/>
        </w:trPr>
        <w:tc>
          <w:tcPr>
            <w:tcW w:w="4512" w:type="dxa"/>
          </w:tcPr>
          <w:p w14:paraId="3E43D276" w14:textId="4AEDC658" w:rsidR="00FC228F" w:rsidRPr="00443433" w:rsidRDefault="00FC228F" w:rsidP="00FC228F">
            <w:pPr>
              <w:pStyle w:val="TableParagraph"/>
              <w:numPr>
                <w:ilvl w:val="0"/>
                <w:numId w:val="56"/>
              </w:numPr>
              <w:spacing w:before="1"/>
              <w:rPr>
                <w:spacing w:val="-2"/>
                <w:lang w:val="sk-SK"/>
              </w:rPr>
            </w:pPr>
            <w:r w:rsidRPr="00443433">
              <w:rPr>
                <w:spacing w:val="-2"/>
                <w:lang w:val="sk-SK"/>
              </w:rPr>
              <w:t xml:space="preserve">jeden podnik, ktorý je akcionárom alebo </w:t>
            </w:r>
          </w:p>
          <w:p w14:paraId="1C9FD4D8" w14:textId="07CF7EE5" w:rsidR="00073572" w:rsidRPr="00443433" w:rsidRDefault="00FC228F" w:rsidP="00FC228F">
            <w:pPr>
              <w:pStyle w:val="TableParagraph"/>
              <w:spacing w:before="1"/>
              <w:ind w:left="503"/>
              <w:rPr>
                <w:spacing w:val="-2"/>
                <w:lang w:val="sk-SK"/>
              </w:rPr>
            </w:pPr>
            <w:r w:rsidRPr="00443433">
              <w:rPr>
                <w:spacing w:val="-2"/>
                <w:lang w:val="sk-SK"/>
              </w:rPr>
              <w:t>spoločníkom iného podniku alebo jeho členom, má sám na základe zmluvy s inými akcionármi alebo spoločníkmi alebo členmi daného podniku pod kontrolou väčšinu hlasovacích práv v danom podniku?</w:t>
            </w:r>
          </w:p>
        </w:tc>
        <w:tc>
          <w:tcPr>
            <w:tcW w:w="2796" w:type="dxa"/>
            <w:gridSpan w:val="2"/>
          </w:tcPr>
          <w:p w14:paraId="3AB526BB" w14:textId="77777777" w:rsidR="00073572" w:rsidRPr="00443433" w:rsidRDefault="00073572">
            <w:pPr>
              <w:pStyle w:val="TableParagraph"/>
              <w:rPr>
                <w:i/>
                <w:lang w:val="sk-SK"/>
              </w:rPr>
            </w:pPr>
          </w:p>
          <w:p w14:paraId="529B999E" w14:textId="77777777" w:rsidR="00073572" w:rsidRPr="00443433" w:rsidRDefault="00073572">
            <w:pPr>
              <w:pStyle w:val="TableParagraph"/>
              <w:rPr>
                <w:i/>
                <w:lang w:val="sk-SK"/>
              </w:rPr>
            </w:pPr>
          </w:p>
          <w:p w14:paraId="36611964" w14:textId="77777777" w:rsidR="00073572" w:rsidRPr="00443433" w:rsidRDefault="00073572">
            <w:pPr>
              <w:pStyle w:val="TableParagraph"/>
              <w:spacing w:before="129"/>
              <w:rPr>
                <w:i/>
                <w:lang w:val="sk-SK"/>
              </w:rPr>
            </w:pPr>
          </w:p>
          <w:p w14:paraId="4617E6BF" w14:textId="27BF5529" w:rsidR="00073572" w:rsidRPr="00443433" w:rsidRDefault="00FC228F">
            <w:pPr>
              <w:pStyle w:val="TableParagraph"/>
              <w:numPr>
                <w:ilvl w:val="0"/>
                <w:numId w:val="49"/>
              </w:numPr>
              <w:tabs>
                <w:tab w:val="left" w:pos="1407"/>
              </w:tabs>
              <w:ind w:left="1407" w:hanging="311"/>
              <w:rPr>
                <w:lang w:val="sk-SK"/>
              </w:rPr>
            </w:pPr>
            <w:r w:rsidRPr="00443433">
              <w:rPr>
                <w:spacing w:val="-5"/>
                <w:lang w:val="sk-SK"/>
              </w:rPr>
              <w:t>áno</w:t>
            </w:r>
          </w:p>
        </w:tc>
        <w:tc>
          <w:tcPr>
            <w:tcW w:w="2758" w:type="dxa"/>
            <w:gridSpan w:val="2"/>
          </w:tcPr>
          <w:p w14:paraId="1DFC09ED" w14:textId="77777777" w:rsidR="00073572" w:rsidRPr="00443433" w:rsidRDefault="00073572">
            <w:pPr>
              <w:pStyle w:val="TableParagraph"/>
              <w:rPr>
                <w:i/>
                <w:lang w:val="sk-SK"/>
              </w:rPr>
            </w:pPr>
          </w:p>
          <w:p w14:paraId="69158916" w14:textId="77777777" w:rsidR="00073572" w:rsidRPr="00443433" w:rsidRDefault="00073572">
            <w:pPr>
              <w:pStyle w:val="TableParagraph"/>
              <w:rPr>
                <w:i/>
                <w:lang w:val="sk-SK"/>
              </w:rPr>
            </w:pPr>
          </w:p>
          <w:p w14:paraId="7A38EF79" w14:textId="77777777" w:rsidR="00073572" w:rsidRPr="00443433" w:rsidRDefault="00073572">
            <w:pPr>
              <w:pStyle w:val="TableParagraph"/>
              <w:spacing w:before="129"/>
              <w:rPr>
                <w:i/>
                <w:lang w:val="sk-SK"/>
              </w:rPr>
            </w:pPr>
          </w:p>
          <w:p w14:paraId="7547F708" w14:textId="77777777" w:rsidR="00073572" w:rsidRPr="00443433" w:rsidRDefault="00E50436">
            <w:pPr>
              <w:pStyle w:val="TableParagraph"/>
              <w:numPr>
                <w:ilvl w:val="0"/>
                <w:numId w:val="48"/>
              </w:numPr>
              <w:tabs>
                <w:tab w:val="left" w:pos="1397"/>
              </w:tabs>
              <w:ind w:hanging="312"/>
              <w:rPr>
                <w:lang w:val="sk-SK"/>
              </w:rPr>
            </w:pPr>
            <w:r w:rsidRPr="00443433">
              <w:rPr>
                <w:spacing w:val="-5"/>
                <w:lang w:val="sk-SK"/>
              </w:rPr>
              <w:t>nie</w:t>
            </w:r>
          </w:p>
        </w:tc>
      </w:tr>
      <w:tr w:rsidR="00073572" w:rsidRPr="00353E1A" w14:paraId="7FDB0693" w14:textId="77777777">
        <w:trPr>
          <w:trHeight w:val="1161"/>
        </w:trPr>
        <w:tc>
          <w:tcPr>
            <w:tcW w:w="4512" w:type="dxa"/>
          </w:tcPr>
          <w:p w14:paraId="79526648" w14:textId="65B655A1" w:rsidR="00073572" w:rsidRPr="00443433" w:rsidRDefault="00E50436" w:rsidP="00FC228F">
            <w:pPr>
              <w:pStyle w:val="TableParagraph"/>
              <w:spacing w:before="1" w:line="273" w:lineRule="auto"/>
              <w:ind w:left="427" w:hanging="317"/>
              <w:rPr>
                <w:spacing w:val="-2"/>
                <w:lang w:val="sk-SK"/>
              </w:rPr>
            </w:pPr>
            <w:r w:rsidRPr="00443433">
              <w:rPr>
                <w:lang w:val="sk-SK"/>
              </w:rPr>
              <w:t>e)</w:t>
            </w:r>
            <w:r w:rsidRPr="00443433">
              <w:rPr>
                <w:spacing w:val="75"/>
                <w:lang w:val="sk-SK"/>
              </w:rPr>
              <w:t xml:space="preserve"> </w:t>
            </w:r>
            <w:r w:rsidR="00FC228F" w:rsidRPr="00443433">
              <w:rPr>
                <w:spacing w:val="-2"/>
                <w:lang w:val="sk-SK"/>
              </w:rPr>
              <w:t>podnik je v ktoromkoľvek z uvedených vzťahov prostredníctvom jedného alebo viacerých iných podnikov?</w:t>
            </w:r>
          </w:p>
        </w:tc>
        <w:tc>
          <w:tcPr>
            <w:tcW w:w="2796" w:type="dxa"/>
            <w:gridSpan w:val="2"/>
          </w:tcPr>
          <w:p w14:paraId="692AE0D3" w14:textId="77777777" w:rsidR="00073572" w:rsidRPr="00443433" w:rsidRDefault="00073572">
            <w:pPr>
              <w:pStyle w:val="TableParagraph"/>
              <w:spacing w:before="54"/>
              <w:rPr>
                <w:i/>
                <w:lang w:val="sk-SK"/>
              </w:rPr>
            </w:pPr>
          </w:p>
          <w:p w14:paraId="2CFFE47B" w14:textId="2F578F98" w:rsidR="00073572" w:rsidRPr="00443433" w:rsidRDefault="00FC228F">
            <w:pPr>
              <w:pStyle w:val="TableParagraph"/>
              <w:numPr>
                <w:ilvl w:val="0"/>
                <w:numId w:val="47"/>
              </w:numPr>
              <w:tabs>
                <w:tab w:val="left" w:pos="1407"/>
              </w:tabs>
              <w:ind w:left="1407" w:hanging="311"/>
              <w:rPr>
                <w:lang w:val="sk-SK"/>
              </w:rPr>
            </w:pPr>
            <w:r w:rsidRPr="00443433">
              <w:rPr>
                <w:spacing w:val="-5"/>
                <w:lang w:val="sk-SK"/>
              </w:rPr>
              <w:t>áno</w:t>
            </w:r>
          </w:p>
        </w:tc>
        <w:tc>
          <w:tcPr>
            <w:tcW w:w="2758" w:type="dxa"/>
            <w:gridSpan w:val="2"/>
          </w:tcPr>
          <w:p w14:paraId="6FED16C0" w14:textId="77777777" w:rsidR="00073572" w:rsidRPr="00443433" w:rsidRDefault="00073572">
            <w:pPr>
              <w:pStyle w:val="TableParagraph"/>
              <w:spacing w:before="54"/>
              <w:rPr>
                <w:i/>
                <w:lang w:val="sk-SK"/>
              </w:rPr>
            </w:pPr>
          </w:p>
          <w:p w14:paraId="758EBC4F" w14:textId="77777777" w:rsidR="00073572" w:rsidRPr="00443433" w:rsidRDefault="00E50436">
            <w:pPr>
              <w:pStyle w:val="TableParagraph"/>
              <w:numPr>
                <w:ilvl w:val="0"/>
                <w:numId w:val="46"/>
              </w:numPr>
              <w:tabs>
                <w:tab w:val="left" w:pos="1397"/>
              </w:tabs>
              <w:ind w:hanging="312"/>
              <w:rPr>
                <w:lang w:val="sk-SK"/>
              </w:rPr>
            </w:pPr>
            <w:r w:rsidRPr="00443433">
              <w:rPr>
                <w:spacing w:val="-5"/>
                <w:lang w:val="sk-SK"/>
              </w:rPr>
              <w:t>nie</w:t>
            </w:r>
          </w:p>
        </w:tc>
      </w:tr>
      <w:tr w:rsidR="00073572" w:rsidRPr="00353E1A" w14:paraId="3B0B0485" w14:textId="77777777">
        <w:trPr>
          <w:trHeight w:val="350"/>
        </w:trPr>
        <w:tc>
          <w:tcPr>
            <w:tcW w:w="10066" w:type="dxa"/>
            <w:gridSpan w:val="5"/>
          </w:tcPr>
          <w:p w14:paraId="10983A8E" w14:textId="7FE2D7D0" w:rsidR="00073572" w:rsidRPr="00443433" w:rsidRDefault="0023530F">
            <w:pPr>
              <w:pStyle w:val="TableParagraph"/>
              <w:spacing w:before="29"/>
              <w:ind w:left="110"/>
              <w:rPr>
                <w:lang w:val="sk-SK"/>
              </w:rPr>
            </w:pPr>
            <w:r w:rsidRPr="00443433">
              <w:rPr>
                <w:lang w:val="sk-SK"/>
              </w:rPr>
              <w:t xml:space="preserve">V prípade uvedenia aspoň jednej kladnej odpovede a-e je potrebné uviesť: </w:t>
            </w:r>
          </w:p>
        </w:tc>
      </w:tr>
      <w:tr w:rsidR="00073572" w:rsidRPr="00353E1A" w14:paraId="7CFB80B1" w14:textId="77777777">
        <w:trPr>
          <w:trHeight w:val="652"/>
        </w:trPr>
        <w:tc>
          <w:tcPr>
            <w:tcW w:w="4512" w:type="dxa"/>
          </w:tcPr>
          <w:p w14:paraId="18BAF2F5" w14:textId="57076AE2" w:rsidR="005541B6" w:rsidRPr="00443433" w:rsidRDefault="0023530F" w:rsidP="005541B6">
            <w:pPr>
              <w:pStyle w:val="TableParagraph"/>
              <w:numPr>
                <w:ilvl w:val="0"/>
                <w:numId w:val="58"/>
              </w:numPr>
              <w:spacing w:before="1"/>
              <w:rPr>
                <w:spacing w:val="-2"/>
                <w:lang w:val="sk-SK"/>
              </w:rPr>
            </w:pPr>
            <w:r w:rsidRPr="00443433">
              <w:rPr>
                <w:spacing w:val="-2"/>
                <w:lang w:val="sk-SK"/>
              </w:rPr>
              <w:t xml:space="preserve">daňový identifikátor DIČ všetkých podnikov </w:t>
            </w:r>
          </w:p>
          <w:p w14:paraId="4DBB76E6" w14:textId="17A10EA1" w:rsidR="00073572" w:rsidRPr="00443433" w:rsidRDefault="0023530F" w:rsidP="005541B6">
            <w:pPr>
              <w:pStyle w:val="TableParagraph"/>
              <w:spacing w:before="1"/>
              <w:ind w:left="503"/>
              <w:rPr>
                <w:spacing w:val="-2"/>
                <w:lang w:val="sk-SK"/>
              </w:rPr>
            </w:pPr>
            <w:r w:rsidRPr="00443433">
              <w:rPr>
                <w:spacing w:val="-2"/>
                <w:lang w:val="sk-SK"/>
              </w:rPr>
              <w:t>prepojených so subjektom</w:t>
            </w:r>
          </w:p>
        </w:tc>
        <w:tc>
          <w:tcPr>
            <w:tcW w:w="5554" w:type="dxa"/>
            <w:gridSpan w:val="4"/>
          </w:tcPr>
          <w:p w14:paraId="2BCD45CC" w14:textId="77777777" w:rsidR="00073572" w:rsidRPr="00443433" w:rsidRDefault="00073572">
            <w:pPr>
              <w:pStyle w:val="TableParagraph"/>
              <w:rPr>
                <w:lang w:val="sk-SK"/>
              </w:rPr>
            </w:pPr>
          </w:p>
        </w:tc>
      </w:tr>
    </w:tbl>
    <w:p w14:paraId="5785017B" w14:textId="77777777" w:rsidR="00073572" w:rsidRPr="00443433" w:rsidRDefault="00E50436">
      <w:pPr>
        <w:rPr>
          <w:sz w:val="2"/>
          <w:szCs w:val="2"/>
          <w:lang w:val="sk-SK"/>
        </w:rPr>
      </w:pPr>
      <w:r w:rsidRPr="00443433">
        <w:rPr>
          <w:noProof/>
          <w:sz w:val="2"/>
          <w:szCs w:val="2"/>
          <w:lang w:val="sk-SK"/>
        </w:rPr>
        <mc:AlternateContent>
          <mc:Choice Requires="wps">
            <w:drawing>
              <wp:anchor distT="0" distB="0" distL="0" distR="0" simplePos="0" relativeHeight="15731200" behindDoc="0" locked="0" layoutInCell="1" allowOverlap="1" wp14:anchorId="63F4C437" wp14:editId="401851E4">
                <wp:simplePos x="0" y="0"/>
                <wp:positionH relativeFrom="page">
                  <wp:posOffset>492556</wp:posOffset>
                </wp:positionH>
                <wp:positionV relativeFrom="page">
                  <wp:posOffset>2122042</wp:posOffset>
                </wp:positionV>
                <wp:extent cx="1231900" cy="2832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2832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446"/>
                              <w:gridCol w:w="442"/>
                              <w:gridCol w:w="446"/>
                            </w:tblGrid>
                            <w:tr w:rsidR="00073572" w14:paraId="392290B7" w14:textId="77777777">
                              <w:trPr>
                                <w:trHeight w:val="426"/>
                              </w:trPr>
                              <w:tc>
                                <w:tcPr>
                                  <w:tcW w:w="475" w:type="dxa"/>
                                </w:tcPr>
                                <w:p w14:paraId="0461CC3B" w14:textId="77777777" w:rsidR="00073572" w:rsidRDefault="00073572">
                                  <w:pPr>
                                    <w:pStyle w:val="TableParagraph"/>
                                  </w:pPr>
                                </w:p>
                              </w:tc>
                              <w:tc>
                                <w:tcPr>
                                  <w:tcW w:w="446" w:type="dxa"/>
                                </w:tcPr>
                                <w:p w14:paraId="36E4B0BA" w14:textId="77777777" w:rsidR="00073572" w:rsidRDefault="00073572">
                                  <w:pPr>
                                    <w:pStyle w:val="TableParagraph"/>
                                  </w:pPr>
                                </w:p>
                              </w:tc>
                              <w:tc>
                                <w:tcPr>
                                  <w:tcW w:w="442" w:type="dxa"/>
                                </w:tcPr>
                                <w:p w14:paraId="7E5C995F" w14:textId="77777777" w:rsidR="00073572" w:rsidRDefault="00073572">
                                  <w:pPr>
                                    <w:pStyle w:val="TableParagraph"/>
                                  </w:pPr>
                                </w:p>
                              </w:tc>
                              <w:tc>
                                <w:tcPr>
                                  <w:tcW w:w="446" w:type="dxa"/>
                                </w:tcPr>
                                <w:p w14:paraId="4174CE7E" w14:textId="77777777" w:rsidR="00073572" w:rsidRDefault="00073572">
                                  <w:pPr>
                                    <w:pStyle w:val="TableParagraph"/>
                                  </w:pPr>
                                </w:p>
                              </w:tc>
                            </w:tr>
                          </w:tbl>
                          <w:p w14:paraId="7E168741" w14:textId="77777777" w:rsidR="00073572" w:rsidRDefault="00073572">
                            <w:pPr>
                              <w:pStyle w:val="Tekstpodstawowy"/>
                            </w:pPr>
                          </w:p>
                        </w:txbxContent>
                      </wps:txbx>
                      <wps:bodyPr wrap="square" lIns="0" tIns="0" rIns="0" bIns="0" rtlCol="0">
                        <a:noAutofit/>
                      </wps:bodyPr>
                    </wps:wsp>
                  </a:graphicData>
                </a:graphic>
              </wp:anchor>
            </w:drawing>
          </mc:Choice>
          <mc:Fallback>
            <w:pict>
              <v:shapetype w14:anchorId="63F4C437" id="_x0000_t202" coordsize="21600,21600" o:spt="202" path="m,l,21600r21600,l21600,xe">
                <v:stroke joinstyle="miter"/>
                <v:path gradientshapeok="t" o:connecttype="rect"/>
              </v:shapetype>
              <v:shape id="Textbox 9" o:spid="_x0000_s1026" type="#_x0000_t202" style="position:absolute;margin-left:38.8pt;margin-top:167.1pt;width:97pt;height:22.3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446"/>
                        <w:gridCol w:w="442"/>
                        <w:gridCol w:w="446"/>
                      </w:tblGrid>
                      <w:tr w:rsidR="00073572" w14:paraId="392290B7" w14:textId="77777777">
                        <w:trPr>
                          <w:trHeight w:val="426"/>
                        </w:trPr>
                        <w:tc>
                          <w:tcPr>
                            <w:tcW w:w="475" w:type="dxa"/>
                          </w:tcPr>
                          <w:p w14:paraId="0461CC3B" w14:textId="77777777" w:rsidR="00073572" w:rsidRDefault="00073572">
                            <w:pPr>
                              <w:pStyle w:val="TableParagraph"/>
                            </w:pPr>
                          </w:p>
                        </w:tc>
                        <w:tc>
                          <w:tcPr>
                            <w:tcW w:w="446" w:type="dxa"/>
                          </w:tcPr>
                          <w:p w14:paraId="36E4B0BA" w14:textId="77777777" w:rsidR="00073572" w:rsidRDefault="00073572">
                            <w:pPr>
                              <w:pStyle w:val="TableParagraph"/>
                            </w:pPr>
                          </w:p>
                        </w:tc>
                        <w:tc>
                          <w:tcPr>
                            <w:tcW w:w="442" w:type="dxa"/>
                          </w:tcPr>
                          <w:p w14:paraId="7E5C995F" w14:textId="77777777" w:rsidR="00073572" w:rsidRDefault="00073572">
                            <w:pPr>
                              <w:pStyle w:val="TableParagraph"/>
                            </w:pPr>
                          </w:p>
                        </w:tc>
                        <w:tc>
                          <w:tcPr>
                            <w:tcW w:w="446" w:type="dxa"/>
                          </w:tcPr>
                          <w:p w14:paraId="4174CE7E" w14:textId="77777777" w:rsidR="00073572" w:rsidRDefault="00073572">
                            <w:pPr>
                              <w:pStyle w:val="TableParagraph"/>
                            </w:pPr>
                          </w:p>
                        </w:tc>
                      </w:tr>
                    </w:tbl>
                    <w:p w14:paraId="7E168741" w14:textId="77777777" w:rsidR="00073572" w:rsidRDefault="00073572">
                      <w:pPr>
                        <w:pStyle w:val="Tekstpodstawowy"/>
                      </w:pPr>
                    </w:p>
                  </w:txbxContent>
                </v:textbox>
                <w10:wrap anchorx="page" anchory="page"/>
              </v:shape>
            </w:pict>
          </mc:Fallback>
        </mc:AlternateContent>
      </w:r>
      <w:r w:rsidRPr="00443433">
        <w:rPr>
          <w:noProof/>
          <w:sz w:val="2"/>
          <w:szCs w:val="2"/>
          <w:lang w:val="sk-SK"/>
        </w:rPr>
        <mc:AlternateContent>
          <mc:Choice Requires="wps">
            <w:drawing>
              <wp:anchor distT="0" distB="0" distL="0" distR="0" simplePos="0" relativeHeight="15731712" behindDoc="0" locked="0" layoutInCell="1" allowOverlap="1" wp14:anchorId="000A5E7D" wp14:editId="28D79FE7">
                <wp:simplePos x="0" y="0"/>
                <wp:positionH relativeFrom="page">
                  <wp:posOffset>2132964</wp:posOffset>
                </wp:positionH>
                <wp:positionV relativeFrom="page">
                  <wp:posOffset>3865752</wp:posOffset>
                </wp:positionV>
                <wp:extent cx="1162050" cy="28384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2838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27"/>
                              <w:gridCol w:w="423"/>
                              <w:gridCol w:w="427"/>
                            </w:tblGrid>
                            <w:tr w:rsidR="00073572" w14:paraId="2A1A4E94" w14:textId="77777777">
                              <w:trPr>
                                <w:trHeight w:val="427"/>
                              </w:trPr>
                              <w:tc>
                                <w:tcPr>
                                  <w:tcW w:w="422" w:type="dxa"/>
                                </w:tcPr>
                                <w:p w14:paraId="2E6FF94F" w14:textId="77777777" w:rsidR="00073572" w:rsidRDefault="00073572">
                                  <w:pPr>
                                    <w:pStyle w:val="TableParagraph"/>
                                  </w:pPr>
                                </w:p>
                              </w:tc>
                              <w:tc>
                                <w:tcPr>
                                  <w:tcW w:w="427" w:type="dxa"/>
                                </w:tcPr>
                                <w:p w14:paraId="18BC2252" w14:textId="77777777" w:rsidR="00073572" w:rsidRDefault="00073572">
                                  <w:pPr>
                                    <w:pStyle w:val="TableParagraph"/>
                                  </w:pPr>
                                </w:p>
                              </w:tc>
                              <w:tc>
                                <w:tcPr>
                                  <w:tcW w:w="423" w:type="dxa"/>
                                </w:tcPr>
                                <w:p w14:paraId="047D565F" w14:textId="77777777" w:rsidR="00073572" w:rsidRDefault="00073572">
                                  <w:pPr>
                                    <w:pStyle w:val="TableParagraph"/>
                                  </w:pPr>
                                </w:p>
                              </w:tc>
                              <w:tc>
                                <w:tcPr>
                                  <w:tcW w:w="427" w:type="dxa"/>
                                </w:tcPr>
                                <w:p w14:paraId="57671EED" w14:textId="77777777" w:rsidR="00073572" w:rsidRDefault="00073572">
                                  <w:pPr>
                                    <w:pStyle w:val="TableParagraph"/>
                                  </w:pPr>
                                </w:p>
                              </w:tc>
                            </w:tr>
                          </w:tbl>
                          <w:p w14:paraId="4E454D7F" w14:textId="77777777" w:rsidR="00073572" w:rsidRDefault="00073572">
                            <w:pPr>
                              <w:pStyle w:val="Tekstpodstawowy"/>
                            </w:pPr>
                          </w:p>
                        </w:txbxContent>
                      </wps:txbx>
                      <wps:bodyPr wrap="square" lIns="0" tIns="0" rIns="0" bIns="0" rtlCol="0">
                        <a:noAutofit/>
                      </wps:bodyPr>
                    </wps:wsp>
                  </a:graphicData>
                </a:graphic>
              </wp:anchor>
            </w:drawing>
          </mc:Choice>
          <mc:Fallback>
            <w:pict>
              <v:shape w14:anchorId="000A5E7D" id="Textbox 10" o:spid="_x0000_s1027" type="#_x0000_t202" style="position:absolute;margin-left:167.95pt;margin-top:304.4pt;width:91.5pt;height:22.3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27"/>
                        <w:gridCol w:w="423"/>
                        <w:gridCol w:w="427"/>
                      </w:tblGrid>
                      <w:tr w:rsidR="00073572" w14:paraId="2A1A4E94" w14:textId="77777777">
                        <w:trPr>
                          <w:trHeight w:val="427"/>
                        </w:trPr>
                        <w:tc>
                          <w:tcPr>
                            <w:tcW w:w="422" w:type="dxa"/>
                          </w:tcPr>
                          <w:p w14:paraId="2E6FF94F" w14:textId="77777777" w:rsidR="00073572" w:rsidRDefault="00073572">
                            <w:pPr>
                              <w:pStyle w:val="TableParagraph"/>
                            </w:pPr>
                          </w:p>
                        </w:tc>
                        <w:tc>
                          <w:tcPr>
                            <w:tcW w:w="427" w:type="dxa"/>
                          </w:tcPr>
                          <w:p w14:paraId="18BC2252" w14:textId="77777777" w:rsidR="00073572" w:rsidRDefault="00073572">
                            <w:pPr>
                              <w:pStyle w:val="TableParagraph"/>
                            </w:pPr>
                          </w:p>
                        </w:tc>
                        <w:tc>
                          <w:tcPr>
                            <w:tcW w:w="423" w:type="dxa"/>
                          </w:tcPr>
                          <w:p w14:paraId="047D565F" w14:textId="77777777" w:rsidR="00073572" w:rsidRDefault="00073572">
                            <w:pPr>
                              <w:pStyle w:val="TableParagraph"/>
                            </w:pPr>
                          </w:p>
                        </w:tc>
                        <w:tc>
                          <w:tcPr>
                            <w:tcW w:w="427" w:type="dxa"/>
                          </w:tcPr>
                          <w:p w14:paraId="57671EED" w14:textId="77777777" w:rsidR="00073572" w:rsidRDefault="00073572">
                            <w:pPr>
                              <w:pStyle w:val="TableParagraph"/>
                            </w:pPr>
                          </w:p>
                        </w:tc>
                      </w:tr>
                    </w:tbl>
                    <w:p w14:paraId="4E454D7F" w14:textId="77777777" w:rsidR="00073572" w:rsidRDefault="00073572">
                      <w:pPr>
                        <w:pStyle w:val="Tekstpodstawowy"/>
                      </w:pPr>
                    </w:p>
                  </w:txbxContent>
                </v:textbox>
                <w10:wrap anchorx="page" anchory="page"/>
              </v:shape>
            </w:pict>
          </mc:Fallback>
        </mc:AlternateContent>
      </w:r>
    </w:p>
    <w:p w14:paraId="2496BD34" w14:textId="77777777" w:rsidR="00073572" w:rsidRPr="00443433" w:rsidRDefault="00073572">
      <w:pPr>
        <w:rPr>
          <w:sz w:val="2"/>
          <w:szCs w:val="2"/>
          <w:lang w:val="sk-SK"/>
        </w:rPr>
        <w:sectPr w:rsidR="00073572" w:rsidRPr="00443433">
          <w:footerReference w:type="default" r:id="rId7"/>
          <w:pgSz w:w="11910" w:h="16840"/>
          <w:pgMar w:top="680" w:right="566" w:bottom="1220" w:left="566" w:header="0" w:footer="1036" w:gutter="0"/>
          <w:pgNumType w:start="2"/>
          <w:cols w:space="708"/>
        </w:sect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0"/>
        <w:gridCol w:w="2778"/>
        <w:gridCol w:w="2757"/>
      </w:tblGrid>
      <w:tr w:rsidR="00073572" w:rsidRPr="00DE1EB5" w14:paraId="43B0307F" w14:textId="77777777">
        <w:trPr>
          <w:trHeight w:val="1555"/>
        </w:trPr>
        <w:tc>
          <w:tcPr>
            <w:tcW w:w="4530" w:type="dxa"/>
          </w:tcPr>
          <w:p w14:paraId="0614274C" w14:textId="711C0E44" w:rsidR="00073572" w:rsidRPr="00443433" w:rsidRDefault="005541B6" w:rsidP="005541B6">
            <w:pPr>
              <w:pStyle w:val="TableParagraph"/>
              <w:numPr>
                <w:ilvl w:val="0"/>
                <w:numId w:val="58"/>
              </w:numPr>
              <w:spacing w:before="1" w:line="251" w:lineRule="exact"/>
              <w:rPr>
                <w:lang w:val="sk-SK"/>
              </w:rPr>
            </w:pPr>
            <w:hyperlink w:anchor="_bookmark8" w:history="1">
              <w:r w:rsidRPr="00443433">
                <w:rPr>
                  <w:lang w:val="sk-SK"/>
                </w:rPr>
                <w:t xml:space="preserve">súhrnnú hodnotu pomoci de minimis poskytnutej v priebehu 3 minulých rokov </w:t>
              </w:r>
              <w:r w:rsidR="00E50436" w:rsidRPr="00443433">
                <w:rPr>
                  <w:vertAlign w:val="superscript"/>
                  <w:lang w:val="sk-SK"/>
                </w:rPr>
                <w:t>9)</w:t>
              </w:r>
            </w:hyperlink>
            <w:r w:rsidR="00E50436" w:rsidRPr="00443433">
              <w:rPr>
                <w:spacing w:val="-8"/>
                <w:lang w:val="sk-SK"/>
              </w:rPr>
              <w:t xml:space="preserve"> </w:t>
            </w:r>
            <w:r w:rsidRPr="00443433">
              <w:rPr>
                <w:spacing w:val="-8"/>
                <w:lang w:val="sk-SK"/>
              </w:rPr>
              <w:t>všetkým podnikom prepojeným so sub</w:t>
            </w:r>
            <w:r w:rsidR="00353E1A">
              <w:rPr>
                <w:spacing w:val="-8"/>
                <w:lang w:val="sk-SK"/>
              </w:rPr>
              <w:t>j</w:t>
            </w:r>
            <w:r w:rsidRPr="00443433">
              <w:rPr>
                <w:spacing w:val="-8"/>
                <w:lang w:val="sk-SK"/>
              </w:rPr>
              <w:t xml:space="preserve">ektom </w:t>
            </w:r>
            <w:hyperlink w:anchor="_bookmark9" w:history="1">
              <w:r w:rsidR="00E50436" w:rsidRPr="00443433">
                <w:rPr>
                  <w:vertAlign w:val="superscript"/>
                  <w:lang w:val="sk-SK"/>
                </w:rPr>
                <w:t>10)</w:t>
              </w:r>
            </w:hyperlink>
          </w:p>
        </w:tc>
        <w:tc>
          <w:tcPr>
            <w:tcW w:w="5535" w:type="dxa"/>
            <w:gridSpan w:val="2"/>
          </w:tcPr>
          <w:p w14:paraId="4E3433B3" w14:textId="77777777" w:rsidR="00073572" w:rsidRPr="00443433" w:rsidRDefault="00073572">
            <w:pPr>
              <w:pStyle w:val="TableParagraph"/>
              <w:rPr>
                <w:lang w:val="sk-SK"/>
              </w:rPr>
            </w:pPr>
          </w:p>
        </w:tc>
      </w:tr>
      <w:tr w:rsidR="00073572" w:rsidRPr="00353E1A" w14:paraId="64B395CF" w14:textId="77777777">
        <w:trPr>
          <w:trHeight w:val="585"/>
        </w:trPr>
        <w:tc>
          <w:tcPr>
            <w:tcW w:w="10065" w:type="dxa"/>
            <w:gridSpan w:val="3"/>
            <w:shd w:val="clear" w:color="auto" w:fill="F1F1F1"/>
          </w:tcPr>
          <w:p w14:paraId="37B98F19" w14:textId="3945A6DB" w:rsidR="00073572" w:rsidRPr="00443433" w:rsidRDefault="00E50436" w:rsidP="005541B6">
            <w:pPr>
              <w:pStyle w:val="TableParagraph"/>
              <w:spacing w:before="5"/>
              <w:ind w:left="110"/>
              <w:rPr>
                <w:spacing w:val="-2"/>
                <w:lang w:val="sk-SK"/>
              </w:rPr>
            </w:pPr>
            <w:r w:rsidRPr="00443433">
              <w:rPr>
                <w:lang w:val="sk-SK"/>
              </w:rPr>
              <w:t>10.</w:t>
            </w:r>
            <w:r w:rsidRPr="00443433">
              <w:rPr>
                <w:spacing w:val="40"/>
                <w:lang w:val="sk-SK"/>
              </w:rPr>
              <w:t xml:space="preserve"> </w:t>
            </w:r>
            <w:r w:rsidR="005541B6" w:rsidRPr="00443433">
              <w:rPr>
                <w:spacing w:val="-2"/>
                <w:lang w:val="sk-SK"/>
              </w:rPr>
              <w:t>Informácia o vzniku žiadateľa v dôsledku rozdelenia iného podniku alebo fúzie s iným podnikom vrátane prostredníctvom akvizície iného podniku alebo transformácie podniku</w:t>
            </w:r>
          </w:p>
        </w:tc>
      </w:tr>
      <w:tr w:rsidR="00073572" w:rsidRPr="00353E1A" w14:paraId="527D3EBD" w14:textId="77777777">
        <w:trPr>
          <w:trHeight w:val="580"/>
        </w:trPr>
        <w:tc>
          <w:tcPr>
            <w:tcW w:w="10065" w:type="dxa"/>
            <w:gridSpan w:val="3"/>
          </w:tcPr>
          <w:p w14:paraId="58871D56" w14:textId="3A086C3D" w:rsidR="00073572" w:rsidRPr="00443433" w:rsidRDefault="00140B27">
            <w:pPr>
              <w:pStyle w:val="TableParagraph"/>
              <w:spacing w:before="1"/>
              <w:ind w:left="110"/>
              <w:rPr>
                <w:lang w:val="sk-SK"/>
              </w:rPr>
            </w:pPr>
            <w:r w:rsidRPr="00443433">
              <w:rPr>
                <w:lang w:val="sk-SK"/>
              </w:rPr>
              <w:t>Subjekt v období 3 minulých rokov</w:t>
            </w:r>
            <w:r w:rsidR="00A3013A" w:rsidRPr="00443433">
              <w:rPr>
                <w:lang w:val="sk-SK"/>
              </w:rPr>
              <w:t xml:space="preserve"> pred dátumom podania žiadosti o de minimis pomoc: </w:t>
            </w:r>
          </w:p>
        </w:tc>
      </w:tr>
      <w:tr w:rsidR="00073572" w:rsidRPr="00353E1A" w14:paraId="7AEDA59D" w14:textId="77777777">
        <w:trPr>
          <w:trHeight w:val="580"/>
        </w:trPr>
        <w:tc>
          <w:tcPr>
            <w:tcW w:w="4530" w:type="dxa"/>
          </w:tcPr>
          <w:p w14:paraId="12A48B15" w14:textId="0EDBABDD" w:rsidR="00073572" w:rsidRPr="00443433" w:rsidRDefault="00E50436" w:rsidP="00140B27">
            <w:pPr>
              <w:pStyle w:val="TableParagraph"/>
              <w:spacing w:before="1"/>
              <w:ind w:left="143"/>
              <w:rPr>
                <w:spacing w:val="-2"/>
                <w:lang w:val="sk-SK"/>
              </w:rPr>
            </w:pPr>
            <w:r w:rsidRPr="00443433">
              <w:rPr>
                <w:lang w:val="sk-SK"/>
              </w:rPr>
              <w:t>a)</w:t>
            </w:r>
            <w:r w:rsidRPr="00443433">
              <w:rPr>
                <w:spacing w:val="75"/>
                <w:lang w:val="sk-SK"/>
              </w:rPr>
              <w:t xml:space="preserve"> </w:t>
            </w:r>
            <w:r w:rsidR="00140B27" w:rsidRPr="00443433">
              <w:rPr>
                <w:spacing w:val="-2"/>
                <w:lang w:val="sk-SK"/>
              </w:rPr>
              <w:t>vznikol v dôsledku fúzie iných podnikov?</w:t>
            </w:r>
          </w:p>
        </w:tc>
        <w:tc>
          <w:tcPr>
            <w:tcW w:w="2778" w:type="dxa"/>
          </w:tcPr>
          <w:p w14:paraId="4D784E24" w14:textId="77777777" w:rsidR="00073572" w:rsidRPr="00443433" w:rsidRDefault="00E50436">
            <w:pPr>
              <w:pStyle w:val="TableParagraph"/>
              <w:numPr>
                <w:ilvl w:val="0"/>
                <w:numId w:val="45"/>
              </w:numPr>
              <w:tabs>
                <w:tab w:val="left" w:pos="1389"/>
              </w:tabs>
              <w:spacing w:before="14"/>
              <w:ind w:left="1389" w:hanging="311"/>
              <w:rPr>
                <w:lang w:val="sk-SK"/>
              </w:rPr>
            </w:pPr>
            <w:r w:rsidRPr="00443433">
              <w:rPr>
                <w:spacing w:val="-5"/>
                <w:lang w:val="sk-SK"/>
              </w:rPr>
              <w:t>tak</w:t>
            </w:r>
          </w:p>
        </w:tc>
        <w:tc>
          <w:tcPr>
            <w:tcW w:w="2757" w:type="dxa"/>
          </w:tcPr>
          <w:p w14:paraId="1B5A86AF" w14:textId="77777777" w:rsidR="00073572" w:rsidRPr="00443433" w:rsidRDefault="00E50436">
            <w:pPr>
              <w:pStyle w:val="TableParagraph"/>
              <w:numPr>
                <w:ilvl w:val="0"/>
                <w:numId w:val="44"/>
              </w:numPr>
              <w:tabs>
                <w:tab w:val="left" w:pos="1397"/>
              </w:tabs>
              <w:spacing w:before="14"/>
              <w:ind w:hanging="312"/>
              <w:rPr>
                <w:lang w:val="sk-SK"/>
              </w:rPr>
            </w:pPr>
            <w:r w:rsidRPr="00443433">
              <w:rPr>
                <w:spacing w:val="-5"/>
                <w:lang w:val="sk-SK"/>
              </w:rPr>
              <w:t>nie</w:t>
            </w:r>
          </w:p>
        </w:tc>
      </w:tr>
      <w:tr w:rsidR="00073572" w:rsidRPr="00353E1A" w14:paraId="4AAF2861" w14:textId="77777777">
        <w:trPr>
          <w:trHeight w:val="552"/>
        </w:trPr>
        <w:tc>
          <w:tcPr>
            <w:tcW w:w="4530" w:type="dxa"/>
          </w:tcPr>
          <w:p w14:paraId="09F7612A" w14:textId="3EE6A982" w:rsidR="00073572" w:rsidRPr="00443433" w:rsidRDefault="00E50436">
            <w:pPr>
              <w:pStyle w:val="TableParagraph"/>
              <w:spacing w:before="135"/>
              <w:ind w:left="143"/>
              <w:rPr>
                <w:lang w:val="sk-SK"/>
              </w:rPr>
            </w:pPr>
            <w:r w:rsidRPr="00443433">
              <w:rPr>
                <w:lang w:val="sk-SK"/>
              </w:rPr>
              <w:t>b)</w:t>
            </w:r>
            <w:r w:rsidRPr="00443433">
              <w:rPr>
                <w:spacing w:val="39"/>
                <w:lang w:val="sk-SK"/>
              </w:rPr>
              <w:t xml:space="preserve"> </w:t>
            </w:r>
            <w:r w:rsidR="00140B27" w:rsidRPr="00443433">
              <w:rPr>
                <w:spacing w:val="-2"/>
                <w:lang w:val="sk-SK"/>
              </w:rPr>
              <w:t>prevzal iný podnik?</w:t>
            </w:r>
          </w:p>
        </w:tc>
        <w:tc>
          <w:tcPr>
            <w:tcW w:w="2778" w:type="dxa"/>
          </w:tcPr>
          <w:p w14:paraId="725735BD" w14:textId="77777777" w:rsidR="00073572" w:rsidRPr="00443433" w:rsidRDefault="00E50436">
            <w:pPr>
              <w:pStyle w:val="TableParagraph"/>
              <w:numPr>
                <w:ilvl w:val="0"/>
                <w:numId w:val="43"/>
              </w:numPr>
              <w:tabs>
                <w:tab w:val="left" w:pos="1389"/>
              </w:tabs>
              <w:ind w:left="1389" w:hanging="311"/>
              <w:rPr>
                <w:lang w:val="sk-SK"/>
              </w:rPr>
            </w:pPr>
            <w:r w:rsidRPr="00443433">
              <w:rPr>
                <w:spacing w:val="-5"/>
                <w:lang w:val="sk-SK"/>
              </w:rPr>
              <w:t>tak</w:t>
            </w:r>
          </w:p>
        </w:tc>
        <w:tc>
          <w:tcPr>
            <w:tcW w:w="2757" w:type="dxa"/>
          </w:tcPr>
          <w:p w14:paraId="16B57751" w14:textId="77777777" w:rsidR="00073572" w:rsidRPr="00443433" w:rsidRDefault="00E50436">
            <w:pPr>
              <w:pStyle w:val="TableParagraph"/>
              <w:numPr>
                <w:ilvl w:val="0"/>
                <w:numId w:val="42"/>
              </w:numPr>
              <w:tabs>
                <w:tab w:val="left" w:pos="1397"/>
              </w:tabs>
              <w:ind w:hanging="312"/>
              <w:rPr>
                <w:lang w:val="sk-SK"/>
              </w:rPr>
            </w:pPr>
            <w:r w:rsidRPr="00443433">
              <w:rPr>
                <w:spacing w:val="-5"/>
                <w:lang w:val="sk-SK"/>
              </w:rPr>
              <w:t>nie</w:t>
            </w:r>
          </w:p>
        </w:tc>
      </w:tr>
      <w:tr w:rsidR="00073572" w:rsidRPr="00353E1A" w14:paraId="3C6D93CB" w14:textId="77777777">
        <w:trPr>
          <w:trHeight w:val="580"/>
        </w:trPr>
        <w:tc>
          <w:tcPr>
            <w:tcW w:w="4530" w:type="dxa"/>
          </w:tcPr>
          <w:p w14:paraId="525E3D71" w14:textId="6CF978AF" w:rsidR="00073572" w:rsidRPr="00443433" w:rsidRDefault="00E50436" w:rsidP="00140B27">
            <w:pPr>
              <w:pStyle w:val="TableParagraph"/>
              <w:spacing w:before="1"/>
              <w:ind w:left="143"/>
              <w:rPr>
                <w:spacing w:val="-2"/>
                <w:lang w:val="sk-SK"/>
              </w:rPr>
            </w:pPr>
            <w:r w:rsidRPr="00443433">
              <w:rPr>
                <w:lang w:val="sk-SK"/>
              </w:rPr>
              <w:t>c)</w:t>
            </w:r>
            <w:r w:rsidRPr="00443433">
              <w:rPr>
                <w:spacing w:val="72"/>
                <w:lang w:val="sk-SK"/>
              </w:rPr>
              <w:t xml:space="preserve"> </w:t>
            </w:r>
            <w:r w:rsidR="00140B27" w:rsidRPr="00443433">
              <w:rPr>
                <w:spacing w:val="-2"/>
                <w:lang w:val="sk-SK"/>
              </w:rPr>
              <w:t>vznikol v dôsledku rozdelenia iného podniku?</w:t>
            </w:r>
          </w:p>
        </w:tc>
        <w:tc>
          <w:tcPr>
            <w:tcW w:w="2778" w:type="dxa"/>
          </w:tcPr>
          <w:p w14:paraId="046809F2" w14:textId="77777777" w:rsidR="00073572" w:rsidRPr="00443433" w:rsidRDefault="00E50436">
            <w:pPr>
              <w:pStyle w:val="TableParagraph"/>
              <w:numPr>
                <w:ilvl w:val="0"/>
                <w:numId w:val="41"/>
              </w:numPr>
              <w:tabs>
                <w:tab w:val="left" w:pos="1389"/>
              </w:tabs>
              <w:spacing w:before="19"/>
              <w:ind w:left="1389" w:hanging="311"/>
              <w:rPr>
                <w:lang w:val="sk-SK"/>
              </w:rPr>
            </w:pPr>
            <w:r w:rsidRPr="00443433">
              <w:rPr>
                <w:spacing w:val="-5"/>
                <w:lang w:val="sk-SK"/>
              </w:rPr>
              <w:t>tak</w:t>
            </w:r>
          </w:p>
        </w:tc>
        <w:tc>
          <w:tcPr>
            <w:tcW w:w="2757" w:type="dxa"/>
          </w:tcPr>
          <w:p w14:paraId="26523FFD" w14:textId="77777777" w:rsidR="00073572" w:rsidRPr="00443433" w:rsidRDefault="00E50436">
            <w:pPr>
              <w:pStyle w:val="TableParagraph"/>
              <w:numPr>
                <w:ilvl w:val="0"/>
                <w:numId w:val="40"/>
              </w:numPr>
              <w:tabs>
                <w:tab w:val="left" w:pos="1397"/>
              </w:tabs>
              <w:spacing w:before="19"/>
              <w:ind w:hanging="312"/>
              <w:rPr>
                <w:lang w:val="sk-SK"/>
              </w:rPr>
            </w:pPr>
            <w:r w:rsidRPr="00443433">
              <w:rPr>
                <w:spacing w:val="-5"/>
                <w:lang w:val="sk-SK"/>
              </w:rPr>
              <w:t>nie</w:t>
            </w:r>
          </w:p>
        </w:tc>
      </w:tr>
      <w:tr w:rsidR="00073572" w:rsidRPr="00353E1A" w14:paraId="5EC4356C" w14:textId="77777777">
        <w:trPr>
          <w:trHeight w:val="585"/>
        </w:trPr>
        <w:tc>
          <w:tcPr>
            <w:tcW w:w="4530" w:type="dxa"/>
          </w:tcPr>
          <w:p w14:paraId="69B19349" w14:textId="619331B4" w:rsidR="00073572" w:rsidRPr="00443433" w:rsidRDefault="00E50436" w:rsidP="00140B27">
            <w:pPr>
              <w:pStyle w:val="TableParagraph"/>
              <w:spacing w:before="5"/>
              <w:ind w:left="143"/>
              <w:rPr>
                <w:spacing w:val="-2"/>
                <w:lang w:val="sk-SK"/>
              </w:rPr>
            </w:pPr>
            <w:r w:rsidRPr="00443433">
              <w:rPr>
                <w:lang w:val="sk-SK"/>
              </w:rPr>
              <w:t>d)</w:t>
            </w:r>
            <w:r w:rsidRPr="00443433">
              <w:rPr>
                <w:spacing w:val="39"/>
                <w:lang w:val="sk-SK"/>
              </w:rPr>
              <w:t xml:space="preserve"> </w:t>
            </w:r>
            <w:r w:rsidR="00140B27" w:rsidRPr="00443433">
              <w:rPr>
                <w:spacing w:val="-2"/>
                <w:lang w:val="sk-SK"/>
              </w:rPr>
              <w:t>vznikol v dôsledku transformácie podniku?</w:t>
            </w:r>
            <w:r w:rsidR="00140B27" w:rsidRPr="00443433">
              <w:rPr>
                <w:spacing w:val="-2"/>
                <w:lang w:val="sk-SK"/>
              </w:rPr>
              <w:tab/>
            </w:r>
          </w:p>
        </w:tc>
        <w:tc>
          <w:tcPr>
            <w:tcW w:w="2778" w:type="dxa"/>
          </w:tcPr>
          <w:p w14:paraId="5C6C3A0C" w14:textId="77777777" w:rsidR="00073572" w:rsidRPr="00443433" w:rsidRDefault="00E50436">
            <w:pPr>
              <w:pStyle w:val="TableParagraph"/>
              <w:numPr>
                <w:ilvl w:val="0"/>
                <w:numId w:val="39"/>
              </w:numPr>
              <w:tabs>
                <w:tab w:val="left" w:pos="1389"/>
              </w:tabs>
              <w:spacing w:before="19"/>
              <w:ind w:left="1389" w:hanging="311"/>
              <w:rPr>
                <w:lang w:val="sk-SK"/>
              </w:rPr>
            </w:pPr>
            <w:r w:rsidRPr="00443433">
              <w:rPr>
                <w:spacing w:val="-5"/>
                <w:lang w:val="sk-SK"/>
              </w:rPr>
              <w:t>tak</w:t>
            </w:r>
          </w:p>
        </w:tc>
        <w:tc>
          <w:tcPr>
            <w:tcW w:w="2757" w:type="dxa"/>
          </w:tcPr>
          <w:p w14:paraId="3EFBD918" w14:textId="77777777" w:rsidR="00073572" w:rsidRPr="00443433" w:rsidRDefault="00E50436">
            <w:pPr>
              <w:pStyle w:val="TableParagraph"/>
              <w:numPr>
                <w:ilvl w:val="0"/>
                <w:numId w:val="38"/>
              </w:numPr>
              <w:tabs>
                <w:tab w:val="left" w:pos="1397"/>
              </w:tabs>
              <w:spacing w:before="19"/>
              <w:ind w:hanging="312"/>
              <w:rPr>
                <w:lang w:val="sk-SK"/>
              </w:rPr>
            </w:pPr>
            <w:r w:rsidRPr="00443433">
              <w:rPr>
                <w:spacing w:val="-5"/>
                <w:lang w:val="sk-SK"/>
              </w:rPr>
              <w:t>nie</w:t>
            </w:r>
          </w:p>
        </w:tc>
      </w:tr>
      <w:tr w:rsidR="00073572" w:rsidRPr="00353E1A" w14:paraId="16E6359D" w14:textId="77777777">
        <w:trPr>
          <w:trHeight w:val="306"/>
        </w:trPr>
        <w:tc>
          <w:tcPr>
            <w:tcW w:w="10065" w:type="dxa"/>
            <w:gridSpan w:val="3"/>
          </w:tcPr>
          <w:p w14:paraId="284269EB" w14:textId="62924F48" w:rsidR="00073572" w:rsidRPr="00443433" w:rsidRDefault="00140B27">
            <w:pPr>
              <w:pStyle w:val="TableParagraph"/>
              <w:spacing w:before="1"/>
              <w:ind w:left="110"/>
              <w:rPr>
                <w:lang w:val="sk-SK"/>
              </w:rPr>
            </w:pPr>
            <w:r w:rsidRPr="00443433">
              <w:rPr>
                <w:spacing w:val="-2"/>
                <w:lang w:val="sk-SK"/>
              </w:rPr>
              <w:t>V prípade uvedenia kladnej odpovede v písm. a) alebo b) je potrebné uviesť:</w:t>
            </w:r>
          </w:p>
        </w:tc>
      </w:tr>
      <w:tr w:rsidR="00073572" w:rsidRPr="00353E1A" w14:paraId="2ECF8FD5" w14:textId="77777777">
        <w:trPr>
          <w:trHeight w:val="580"/>
        </w:trPr>
        <w:tc>
          <w:tcPr>
            <w:tcW w:w="4530" w:type="dxa"/>
          </w:tcPr>
          <w:p w14:paraId="52CF0957" w14:textId="6BA63242" w:rsidR="00140B27" w:rsidRPr="00443433" w:rsidRDefault="00140B27" w:rsidP="00140B27">
            <w:pPr>
              <w:pStyle w:val="TableParagraph"/>
              <w:numPr>
                <w:ilvl w:val="0"/>
                <w:numId w:val="59"/>
              </w:numPr>
              <w:spacing w:before="1"/>
              <w:rPr>
                <w:spacing w:val="-2"/>
                <w:lang w:val="sk-SK"/>
              </w:rPr>
            </w:pPr>
            <w:r w:rsidRPr="00443433">
              <w:rPr>
                <w:spacing w:val="-2"/>
                <w:lang w:val="sk-SK"/>
              </w:rPr>
              <w:t xml:space="preserve">daňový identifikátor DIČ všetkých spojených </w:t>
            </w:r>
          </w:p>
          <w:p w14:paraId="54B1AC25" w14:textId="36AAD58B" w:rsidR="00073572" w:rsidRPr="00443433" w:rsidRDefault="00140B27" w:rsidP="00140B27">
            <w:pPr>
              <w:pStyle w:val="TableParagraph"/>
              <w:spacing w:before="1"/>
              <w:ind w:left="470"/>
              <w:rPr>
                <w:spacing w:val="-2"/>
                <w:lang w:val="sk-SK"/>
              </w:rPr>
            </w:pPr>
            <w:r w:rsidRPr="00443433">
              <w:rPr>
                <w:spacing w:val="-2"/>
                <w:lang w:val="sk-SK"/>
              </w:rPr>
              <w:t>(fúzia) alebo prevzatých (akvizícia) podnikov</w:t>
            </w:r>
          </w:p>
        </w:tc>
        <w:tc>
          <w:tcPr>
            <w:tcW w:w="5535" w:type="dxa"/>
            <w:gridSpan w:val="2"/>
          </w:tcPr>
          <w:p w14:paraId="3F25F908" w14:textId="77777777" w:rsidR="00073572" w:rsidRPr="00443433" w:rsidRDefault="00073572">
            <w:pPr>
              <w:pStyle w:val="TableParagraph"/>
              <w:rPr>
                <w:lang w:val="sk-SK"/>
              </w:rPr>
            </w:pPr>
          </w:p>
        </w:tc>
      </w:tr>
      <w:tr w:rsidR="00073572" w:rsidRPr="00353E1A" w14:paraId="32721DE0" w14:textId="77777777">
        <w:trPr>
          <w:trHeight w:val="1747"/>
        </w:trPr>
        <w:tc>
          <w:tcPr>
            <w:tcW w:w="4530" w:type="dxa"/>
          </w:tcPr>
          <w:p w14:paraId="29310D52" w14:textId="5C5C2B4A" w:rsidR="00073572" w:rsidRPr="00443433" w:rsidRDefault="00E50436" w:rsidP="00140B27">
            <w:pPr>
              <w:pStyle w:val="TableParagraph"/>
              <w:spacing w:before="1" w:line="276" w:lineRule="auto"/>
              <w:ind w:left="427" w:right="156" w:hanging="317"/>
              <w:rPr>
                <w:lang w:val="sk-SK"/>
              </w:rPr>
            </w:pPr>
            <w:r w:rsidRPr="00443433">
              <w:rPr>
                <w:lang w:val="sk-SK"/>
              </w:rPr>
              <w:t>b)</w:t>
            </w:r>
            <w:r w:rsidRPr="00443433">
              <w:rPr>
                <w:spacing w:val="40"/>
                <w:lang w:val="sk-SK"/>
              </w:rPr>
              <w:t xml:space="preserve"> </w:t>
            </w:r>
            <w:r w:rsidR="00140B27" w:rsidRPr="00443433">
              <w:rPr>
                <w:lang w:val="sk-SK"/>
              </w:rPr>
              <w:t xml:space="preserve">súhrnnú hodnotu pomoci de minimis poskytnutej v priebehu 3 minulých rokov </w:t>
            </w:r>
            <w:r w:rsidRPr="00443433">
              <w:rPr>
                <w:vertAlign w:val="superscript"/>
                <w:lang w:val="sk-SK"/>
              </w:rPr>
              <w:t>9)</w:t>
            </w:r>
            <w:r w:rsidRPr="00443433">
              <w:rPr>
                <w:spacing w:val="-20"/>
                <w:lang w:val="sk-SK"/>
              </w:rPr>
              <w:t xml:space="preserve"> </w:t>
            </w:r>
            <w:r w:rsidR="00140B27" w:rsidRPr="00443433">
              <w:rPr>
                <w:lang w:val="sk-SK"/>
              </w:rPr>
              <w:t>všetkým podnikom prepojeným so subiektom</w:t>
            </w:r>
            <w:r w:rsidRPr="00443433">
              <w:rPr>
                <w:spacing w:val="-2"/>
                <w:vertAlign w:val="superscript"/>
                <w:lang w:val="sk-SK"/>
              </w:rPr>
              <w:t>10)</w:t>
            </w:r>
          </w:p>
          <w:p w14:paraId="4DC23248" w14:textId="680F2ABA" w:rsidR="00140B27" w:rsidRPr="00443433" w:rsidRDefault="00140B27">
            <w:pPr>
              <w:pStyle w:val="TableParagraph"/>
              <w:ind w:left="427"/>
              <w:rPr>
                <w:lang w:val="sk-SK"/>
              </w:rPr>
            </w:pPr>
          </w:p>
        </w:tc>
        <w:tc>
          <w:tcPr>
            <w:tcW w:w="5535" w:type="dxa"/>
            <w:gridSpan w:val="2"/>
          </w:tcPr>
          <w:p w14:paraId="2E0FE287" w14:textId="77777777" w:rsidR="00073572" w:rsidRPr="00443433" w:rsidRDefault="00073572">
            <w:pPr>
              <w:pStyle w:val="TableParagraph"/>
              <w:rPr>
                <w:lang w:val="sk-SK"/>
              </w:rPr>
            </w:pPr>
          </w:p>
        </w:tc>
      </w:tr>
      <w:tr w:rsidR="00073572" w:rsidRPr="00353E1A" w14:paraId="5A465123" w14:textId="77777777">
        <w:trPr>
          <w:trHeight w:val="306"/>
        </w:trPr>
        <w:tc>
          <w:tcPr>
            <w:tcW w:w="10065" w:type="dxa"/>
            <w:gridSpan w:val="3"/>
          </w:tcPr>
          <w:p w14:paraId="5EF0E321" w14:textId="1F6217DA" w:rsidR="00073572" w:rsidRPr="00443433" w:rsidRDefault="00A3013A">
            <w:pPr>
              <w:pStyle w:val="TableParagraph"/>
              <w:spacing w:before="1"/>
              <w:ind w:left="110"/>
              <w:rPr>
                <w:lang w:val="sk-SK"/>
              </w:rPr>
            </w:pPr>
            <w:r w:rsidRPr="00443433">
              <w:rPr>
                <w:spacing w:val="-2"/>
                <w:lang w:val="sk-SK"/>
              </w:rPr>
              <w:t>V prípade uvedenia kladnej odpovede v písm. c) alebo d) je potrebné uviesť:</w:t>
            </w:r>
          </w:p>
        </w:tc>
      </w:tr>
      <w:tr w:rsidR="00073572" w:rsidRPr="00353E1A" w14:paraId="2F14D941" w14:textId="77777777">
        <w:trPr>
          <w:trHeight w:val="580"/>
        </w:trPr>
        <w:tc>
          <w:tcPr>
            <w:tcW w:w="4530" w:type="dxa"/>
          </w:tcPr>
          <w:p w14:paraId="01EF1955" w14:textId="4CAB7552" w:rsidR="00A3013A" w:rsidRPr="00443433" w:rsidRDefault="00A3013A" w:rsidP="00A3013A">
            <w:pPr>
              <w:pStyle w:val="TableParagraph"/>
              <w:numPr>
                <w:ilvl w:val="0"/>
                <w:numId w:val="60"/>
              </w:numPr>
              <w:spacing w:before="1"/>
              <w:rPr>
                <w:spacing w:val="-2"/>
                <w:lang w:val="sk-SK"/>
              </w:rPr>
            </w:pPr>
            <w:r w:rsidRPr="00443433">
              <w:rPr>
                <w:spacing w:val="-2"/>
                <w:lang w:val="sk-SK"/>
              </w:rPr>
              <w:t xml:space="preserve">daňový identifikátor DIČ podniku pred </w:t>
            </w:r>
          </w:p>
          <w:p w14:paraId="5D0A8A71" w14:textId="2EFED99D" w:rsidR="00073572" w:rsidRPr="00443433" w:rsidRDefault="00A3013A" w:rsidP="00A3013A">
            <w:pPr>
              <w:pStyle w:val="TableParagraph"/>
              <w:spacing w:before="1"/>
              <w:ind w:left="470"/>
              <w:rPr>
                <w:spacing w:val="-2"/>
                <w:lang w:val="sk-SK"/>
              </w:rPr>
            </w:pPr>
            <w:r w:rsidRPr="00443433">
              <w:rPr>
                <w:spacing w:val="-2"/>
                <w:lang w:val="sk-SK"/>
              </w:rPr>
              <w:t>rozdelením alebo transformáciou</w:t>
            </w:r>
          </w:p>
        </w:tc>
        <w:tc>
          <w:tcPr>
            <w:tcW w:w="5535" w:type="dxa"/>
            <w:gridSpan w:val="2"/>
          </w:tcPr>
          <w:p w14:paraId="786E0077" w14:textId="77777777" w:rsidR="00073572" w:rsidRPr="00443433" w:rsidRDefault="00073572">
            <w:pPr>
              <w:pStyle w:val="TableParagraph"/>
              <w:rPr>
                <w:lang w:val="sk-SK"/>
              </w:rPr>
            </w:pPr>
          </w:p>
        </w:tc>
      </w:tr>
      <w:tr w:rsidR="00073572" w:rsidRPr="00353E1A" w14:paraId="7A7613BB" w14:textId="77777777" w:rsidTr="002667B9">
        <w:trPr>
          <w:trHeight w:val="1962"/>
        </w:trPr>
        <w:tc>
          <w:tcPr>
            <w:tcW w:w="4530" w:type="dxa"/>
          </w:tcPr>
          <w:p w14:paraId="2B91ECE4" w14:textId="4BFD2E18" w:rsidR="00073572" w:rsidRPr="00443433" w:rsidRDefault="00E50436" w:rsidP="002667B9">
            <w:pPr>
              <w:pStyle w:val="TableParagraph"/>
              <w:spacing w:before="1" w:line="278" w:lineRule="auto"/>
              <w:ind w:left="427" w:right="117" w:hanging="317"/>
              <w:rPr>
                <w:lang w:val="sk-SK"/>
              </w:rPr>
            </w:pPr>
            <w:r w:rsidRPr="00443433">
              <w:rPr>
                <w:lang w:val="sk-SK"/>
              </w:rPr>
              <w:t>b)</w:t>
            </w:r>
            <w:r w:rsidRPr="00443433">
              <w:rPr>
                <w:spacing w:val="40"/>
                <w:lang w:val="sk-SK"/>
              </w:rPr>
              <w:t xml:space="preserve"> </w:t>
            </w:r>
            <w:r w:rsidR="00A3013A" w:rsidRPr="00443433">
              <w:rPr>
                <w:lang w:val="sk-SK"/>
              </w:rPr>
              <w:t xml:space="preserve">súhrnnú hodnotu pomoci de minimis poskytnutej </w:t>
            </w:r>
            <w:r w:rsidR="002667B9" w:rsidRPr="00443433">
              <w:rPr>
                <w:lang w:val="sk-SK"/>
              </w:rPr>
              <w:t xml:space="preserve">podniku existujúcemu pred rozdelením alebo transformáciou s ohľadom na hospodársku činnosť </w:t>
            </w:r>
            <w:r w:rsidR="00A3013A" w:rsidRPr="00443433">
              <w:rPr>
                <w:lang w:val="sk-SK"/>
              </w:rPr>
              <w:t>v priebehu 3 minulých rokov</w:t>
            </w:r>
            <w:r w:rsidRPr="00443433">
              <w:rPr>
                <w:vertAlign w:val="superscript"/>
                <w:lang w:val="sk-SK"/>
              </w:rPr>
              <w:t>9)</w:t>
            </w:r>
            <w:r w:rsidRPr="00443433">
              <w:rPr>
                <w:lang w:val="sk-SK"/>
              </w:rPr>
              <w:t xml:space="preserve"> </w:t>
            </w:r>
            <w:r w:rsidR="002667B9" w:rsidRPr="00443433">
              <w:rPr>
                <w:lang w:val="sk-SK"/>
              </w:rPr>
              <w:t xml:space="preserve">pred dátumom podania žiadosti o pomoc de minimis </w:t>
            </w:r>
            <w:r w:rsidRPr="00443433">
              <w:rPr>
                <w:iCs/>
                <w:spacing w:val="-2"/>
                <w:vertAlign w:val="superscript"/>
                <w:lang w:val="sk-SK"/>
              </w:rPr>
              <w:t>10</w:t>
            </w:r>
            <w:r w:rsidRPr="00443433">
              <w:rPr>
                <w:spacing w:val="-2"/>
                <w:vertAlign w:val="superscript"/>
                <w:lang w:val="sk-SK"/>
              </w:rPr>
              <w:t>)</w:t>
            </w:r>
            <w:r w:rsidR="00A3013A" w:rsidRPr="00443433">
              <w:rPr>
                <w:lang w:val="sk-SK"/>
              </w:rPr>
              <w:t xml:space="preserve"> </w:t>
            </w:r>
          </w:p>
        </w:tc>
        <w:tc>
          <w:tcPr>
            <w:tcW w:w="5535" w:type="dxa"/>
            <w:gridSpan w:val="2"/>
          </w:tcPr>
          <w:p w14:paraId="1839BF8C" w14:textId="77777777" w:rsidR="00073572" w:rsidRPr="00443433" w:rsidRDefault="00073572">
            <w:pPr>
              <w:pStyle w:val="TableParagraph"/>
              <w:rPr>
                <w:lang w:val="sk-SK"/>
              </w:rPr>
            </w:pPr>
          </w:p>
        </w:tc>
      </w:tr>
      <w:tr w:rsidR="00073572" w:rsidRPr="00353E1A" w14:paraId="33788883" w14:textId="77777777">
        <w:trPr>
          <w:trHeight w:val="580"/>
        </w:trPr>
        <w:tc>
          <w:tcPr>
            <w:tcW w:w="10065" w:type="dxa"/>
            <w:gridSpan w:val="3"/>
          </w:tcPr>
          <w:p w14:paraId="0D4BE40D" w14:textId="1CF721C5" w:rsidR="00073572" w:rsidRPr="00443433" w:rsidRDefault="002667B9">
            <w:pPr>
              <w:pStyle w:val="TableParagraph"/>
              <w:spacing w:before="39"/>
              <w:ind w:left="110"/>
              <w:rPr>
                <w:lang w:val="sk-SK"/>
              </w:rPr>
            </w:pPr>
            <w:r w:rsidRPr="00443433">
              <w:rPr>
                <w:spacing w:val="-2"/>
                <w:lang w:val="sk-SK"/>
              </w:rPr>
              <w:t>Pokiaľ nie je možné určiť, aká časť pomoci de minimis, ktorú podnik získal pred rozdelením, bola určená na hospodársku činnosť, ktorú subjekt prevzal, je potrebné uviesť:</w:t>
            </w:r>
          </w:p>
        </w:tc>
      </w:tr>
      <w:tr w:rsidR="00073572" w:rsidRPr="00353E1A" w14:paraId="0398755B" w14:textId="77777777">
        <w:trPr>
          <w:trHeight w:val="1459"/>
        </w:trPr>
        <w:tc>
          <w:tcPr>
            <w:tcW w:w="4530" w:type="dxa"/>
          </w:tcPr>
          <w:p w14:paraId="08F84D54" w14:textId="42C126E1" w:rsidR="00073572" w:rsidRPr="00443433" w:rsidRDefault="00E50436" w:rsidP="002667B9">
            <w:pPr>
              <w:pStyle w:val="TableParagraph"/>
              <w:spacing w:before="5" w:line="276" w:lineRule="auto"/>
              <w:ind w:left="427" w:right="92" w:hanging="317"/>
              <w:rPr>
                <w:lang w:val="sk-SK"/>
              </w:rPr>
            </w:pPr>
            <w:r w:rsidRPr="00443433">
              <w:rPr>
                <w:lang w:val="sk-SK"/>
              </w:rPr>
              <w:t>a)</w:t>
            </w:r>
            <w:r w:rsidRPr="00443433">
              <w:rPr>
                <w:spacing w:val="80"/>
                <w:lang w:val="sk-SK"/>
              </w:rPr>
              <w:t xml:space="preserve"> </w:t>
            </w:r>
            <w:r w:rsidR="002667B9" w:rsidRPr="00443433">
              <w:rPr>
                <w:lang w:val="sk-SK"/>
              </w:rPr>
              <w:t xml:space="preserve">súhrnnú hodnotu pomoci de minimis poskytnutej podniku pred rozdelením v priebehu 3 minulých rokov podniku pred rozdelením </w:t>
            </w:r>
            <w:r w:rsidRPr="00443433">
              <w:rPr>
                <w:vertAlign w:val="superscript"/>
                <w:lang w:val="sk-SK"/>
              </w:rPr>
              <w:t>9)</w:t>
            </w:r>
            <w:r w:rsidRPr="00443433">
              <w:rPr>
                <w:lang w:val="sk-SK"/>
              </w:rPr>
              <w:t xml:space="preserve"> </w:t>
            </w:r>
            <w:r w:rsidR="002667B9" w:rsidRPr="00443433">
              <w:rPr>
                <w:lang w:val="sk-SK"/>
              </w:rPr>
              <w:t xml:space="preserve">pred dátumom podania žiadosti o pomoc de minimis </w:t>
            </w:r>
            <w:r w:rsidRPr="00443433">
              <w:rPr>
                <w:spacing w:val="-2"/>
                <w:vertAlign w:val="superscript"/>
                <w:lang w:val="sk-SK"/>
              </w:rPr>
              <w:t>10)</w:t>
            </w:r>
          </w:p>
        </w:tc>
        <w:tc>
          <w:tcPr>
            <w:tcW w:w="5535" w:type="dxa"/>
            <w:gridSpan w:val="2"/>
          </w:tcPr>
          <w:p w14:paraId="38BB46D0" w14:textId="77777777" w:rsidR="00073572" w:rsidRPr="00443433" w:rsidRDefault="00073572">
            <w:pPr>
              <w:pStyle w:val="TableParagraph"/>
              <w:rPr>
                <w:lang w:val="sk-SK"/>
              </w:rPr>
            </w:pPr>
          </w:p>
        </w:tc>
      </w:tr>
      <w:tr w:rsidR="00073572" w:rsidRPr="00353E1A" w14:paraId="5AEED661" w14:textId="77777777">
        <w:trPr>
          <w:trHeight w:val="580"/>
        </w:trPr>
        <w:tc>
          <w:tcPr>
            <w:tcW w:w="4530" w:type="dxa"/>
          </w:tcPr>
          <w:p w14:paraId="6F398022" w14:textId="0BF57B7C" w:rsidR="0024103A" w:rsidRPr="00443433" w:rsidRDefault="002667B9" w:rsidP="0024103A">
            <w:pPr>
              <w:pStyle w:val="TableParagraph"/>
              <w:numPr>
                <w:ilvl w:val="0"/>
                <w:numId w:val="60"/>
              </w:numPr>
              <w:spacing w:before="1"/>
              <w:rPr>
                <w:spacing w:val="-4"/>
                <w:lang w:val="sk-SK"/>
              </w:rPr>
            </w:pPr>
            <w:r w:rsidRPr="00443433">
              <w:rPr>
                <w:spacing w:val="-4"/>
                <w:lang w:val="sk-SK"/>
              </w:rPr>
              <w:t xml:space="preserve">hodnotu kapitálu podniku pred rozdelením </w:t>
            </w:r>
          </w:p>
          <w:p w14:paraId="05B9F4E8" w14:textId="14612E4A" w:rsidR="00073572" w:rsidRPr="00443433" w:rsidRDefault="002667B9" w:rsidP="0024103A">
            <w:pPr>
              <w:pStyle w:val="TableParagraph"/>
              <w:spacing w:before="1"/>
              <w:ind w:left="470"/>
              <w:rPr>
                <w:spacing w:val="-4"/>
                <w:lang w:val="sk-SK"/>
              </w:rPr>
            </w:pPr>
            <w:r w:rsidRPr="00443433">
              <w:rPr>
                <w:spacing w:val="-4"/>
                <w:lang w:val="sk-SK"/>
              </w:rPr>
              <w:t>(v PLN)</w:t>
            </w:r>
          </w:p>
        </w:tc>
        <w:tc>
          <w:tcPr>
            <w:tcW w:w="5535" w:type="dxa"/>
            <w:gridSpan w:val="2"/>
          </w:tcPr>
          <w:p w14:paraId="49F519E2" w14:textId="77777777" w:rsidR="00073572" w:rsidRPr="00443433" w:rsidRDefault="00073572">
            <w:pPr>
              <w:pStyle w:val="TableParagraph"/>
              <w:rPr>
                <w:lang w:val="sk-SK"/>
              </w:rPr>
            </w:pPr>
          </w:p>
        </w:tc>
      </w:tr>
      <w:tr w:rsidR="00073572" w:rsidRPr="00443433" w14:paraId="63889718" w14:textId="77777777">
        <w:trPr>
          <w:trHeight w:val="580"/>
        </w:trPr>
        <w:tc>
          <w:tcPr>
            <w:tcW w:w="4530" w:type="dxa"/>
          </w:tcPr>
          <w:p w14:paraId="6C188151" w14:textId="7120FEDC" w:rsidR="00073572" w:rsidRPr="00443433" w:rsidRDefault="0024103A" w:rsidP="0024103A">
            <w:pPr>
              <w:pStyle w:val="TableParagraph"/>
              <w:numPr>
                <w:ilvl w:val="0"/>
                <w:numId w:val="60"/>
              </w:numPr>
              <w:spacing w:before="1"/>
              <w:rPr>
                <w:spacing w:val="-4"/>
                <w:lang w:val="sk-SK"/>
              </w:rPr>
            </w:pPr>
            <w:r w:rsidRPr="00443433">
              <w:rPr>
                <w:spacing w:val="-4"/>
                <w:lang w:val="sk-SK"/>
              </w:rPr>
              <w:t>hodnotu kapitálu subjektu v okamihu rozdelenia (v PLN)</w:t>
            </w:r>
          </w:p>
        </w:tc>
        <w:tc>
          <w:tcPr>
            <w:tcW w:w="5535" w:type="dxa"/>
            <w:gridSpan w:val="2"/>
          </w:tcPr>
          <w:p w14:paraId="0325FDDC" w14:textId="77777777" w:rsidR="00073572" w:rsidRPr="00443433" w:rsidRDefault="00073572">
            <w:pPr>
              <w:pStyle w:val="TableParagraph"/>
              <w:rPr>
                <w:lang w:val="sk-SK"/>
              </w:rPr>
            </w:pPr>
          </w:p>
        </w:tc>
      </w:tr>
      <w:tr w:rsidR="00073572" w:rsidRPr="00443433" w14:paraId="09A15A08" w14:textId="77777777">
        <w:trPr>
          <w:trHeight w:val="307"/>
        </w:trPr>
        <w:tc>
          <w:tcPr>
            <w:tcW w:w="10065" w:type="dxa"/>
            <w:gridSpan w:val="3"/>
            <w:shd w:val="clear" w:color="auto" w:fill="D9D9D9"/>
          </w:tcPr>
          <w:p w14:paraId="0A195A14" w14:textId="6752BA1B" w:rsidR="00073572" w:rsidRPr="00443433" w:rsidRDefault="00E50436">
            <w:pPr>
              <w:pStyle w:val="TableParagraph"/>
              <w:spacing w:before="1"/>
              <w:ind w:left="110"/>
              <w:rPr>
                <w:lang w:val="sk-SK"/>
              </w:rPr>
            </w:pPr>
            <w:r w:rsidRPr="00443433">
              <w:rPr>
                <w:b/>
                <w:lang w:val="sk-SK"/>
              </w:rPr>
              <w:t>B.</w:t>
            </w:r>
            <w:r w:rsidRPr="00443433">
              <w:rPr>
                <w:b/>
                <w:spacing w:val="-12"/>
                <w:lang w:val="sk-SK"/>
              </w:rPr>
              <w:t xml:space="preserve"> </w:t>
            </w:r>
            <w:r w:rsidR="001F47BC" w:rsidRPr="00443433">
              <w:rPr>
                <w:b/>
                <w:iCs/>
                <w:spacing w:val="-2"/>
                <w:lang w:val="sk-SK"/>
              </w:rPr>
              <w:t>Informácie týkajúce sa hospodárskej situácie subjektu, ktorému sa má poskytnúť</w:t>
            </w:r>
            <w:r w:rsidR="001F47BC" w:rsidRPr="00443433">
              <w:rPr>
                <w:b/>
                <w:i/>
                <w:spacing w:val="-2"/>
                <w:lang w:val="sk-SK"/>
              </w:rPr>
              <w:t xml:space="preserve"> pomoc de minimis </w:t>
            </w:r>
            <w:hyperlink w:anchor="_bookmark10" w:history="1">
              <w:r w:rsidRPr="00443433">
                <w:rPr>
                  <w:spacing w:val="-2"/>
                  <w:vertAlign w:val="superscript"/>
                  <w:lang w:val="sk-SK"/>
                </w:rPr>
                <w:t>11)</w:t>
              </w:r>
            </w:hyperlink>
          </w:p>
        </w:tc>
      </w:tr>
    </w:tbl>
    <w:p w14:paraId="0E079131" w14:textId="77777777" w:rsidR="00073572" w:rsidRPr="00443433" w:rsidRDefault="00073572">
      <w:pPr>
        <w:pStyle w:val="TableParagraph"/>
        <w:rPr>
          <w:lang w:val="sk-SK"/>
        </w:rPr>
        <w:sectPr w:rsidR="00073572" w:rsidRPr="00443433">
          <w:type w:val="continuous"/>
          <w:pgSz w:w="11910" w:h="16840"/>
          <w:pgMar w:top="680" w:right="566" w:bottom="1240" w:left="566" w:header="0" w:footer="1036" w:gutter="0"/>
          <w:cols w:space="708"/>
        </w:sect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3"/>
        <w:gridCol w:w="1818"/>
        <w:gridCol w:w="1168"/>
        <w:gridCol w:w="1488"/>
        <w:gridCol w:w="2756"/>
      </w:tblGrid>
      <w:tr w:rsidR="00073572" w:rsidRPr="00443433" w14:paraId="7F87B20C" w14:textId="77777777">
        <w:trPr>
          <w:trHeight w:val="580"/>
        </w:trPr>
        <w:tc>
          <w:tcPr>
            <w:tcW w:w="10063" w:type="dxa"/>
            <w:gridSpan w:val="5"/>
            <w:shd w:val="clear" w:color="auto" w:fill="F1F1F1"/>
          </w:tcPr>
          <w:p w14:paraId="3601D651" w14:textId="05F0A3ED" w:rsidR="00073572" w:rsidRPr="00443433" w:rsidRDefault="00E50436" w:rsidP="00EC227D">
            <w:pPr>
              <w:pStyle w:val="TableParagraph"/>
              <w:spacing w:before="1"/>
              <w:ind w:left="110"/>
              <w:rPr>
                <w:lang w:val="sk-SK"/>
              </w:rPr>
            </w:pPr>
            <w:r w:rsidRPr="00443433">
              <w:rPr>
                <w:lang w:val="sk-SK"/>
              </w:rPr>
              <w:lastRenderedPageBreak/>
              <w:t>1.</w:t>
            </w:r>
            <w:r w:rsidR="00A51A1D" w:rsidRPr="00443433">
              <w:rPr>
                <w:spacing w:val="-6"/>
                <w:lang w:val="sk-SK"/>
              </w:rPr>
              <w:t xml:space="preserve"> Podlieha subjekt konkurzné</w:t>
            </w:r>
            <w:r w:rsidR="00D47CFA" w:rsidRPr="00443433">
              <w:rPr>
                <w:spacing w:val="-6"/>
                <w:lang w:val="sk-SK"/>
              </w:rPr>
              <w:t>mu</w:t>
            </w:r>
            <w:r w:rsidR="00A51A1D" w:rsidRPr="00443433">
              <w:rPr>
                <w:spacing w:val="-6"/>
                <w:lang w:val="sk-SK"/>
              </w:rPr>
              <w:t xml:space="preserve"> alebo reštrukturalizačné</w:t>
            </w:r>
            <w:r w:rsidR="00D47CFA" w:rsidRPr="00443433">
              <w:rPr>
                <w:spacing w:val="-6"/>
                <w:lang w:val="sk-SK"/>
              </w:rPr>
              <w:t>mu</w:t>
            </w:r>
            <w:r w:rsidR="00A51A1D" w:rsidRPr="00443433">
              <w:rPr>
                <w:spacing w:val="-6"/>
                <w:lang w:val="sk-SK"/>
              </w:rPr>
              <w:t xml:space="preserve"> konani</w:t>
            </w:r>
            <w:r w:rsidR="00D47CFA" w:rsidRPr="00443433">
              <w:rPr>
                <w:spacing w:val="-6"/>
                <w:lang w:val="sk-SK"/>
              </w:rPr>
              <w:t>u</w:t>
            </w:r>
            <w:r w:rsidR="00A51A1D" w:rsidRPr="00443433">
              <w:rPr>
                <w:spacing w:val="-6"/>
                <w:lang w:val="sk-SK"/>
              </w:rPr>
              <w:t xml:space="preserve">, alebo spĺňa </w:t>
            </w:r>
            <w:r w:rsidR="00D47CFA" w:rsidRPr="00443433">
              <w:rPr>
                <w:spacing w:val="-6"/>
                <w:lang w:val="sk-SK"/>
              </w:rPr>
              <w:t xml:space="preserve">subjekt </w:t>
            </w:r>
            <w:r w:rsidR="00A51A1D" w:rsidRPr="00443433">
              <w:rPr>
                <w:spacing w:val="-6"/>
                <w:lang w:val="sk-SK"/>
              </w:rPr>
              <w:t>kritériá</w:t>
            </w:r>
            <w:r w:rsidR="00EC227D" w:rsidRPr="00443433">
              <w:rPr>
                <w:lang w:val="sk-SK"/>
              </w:rPr>
              <w:t xml:space="preserve"> </w:t>
            </w:r>
            <w:r w:rsidR="00D47CFA" w:rsidRPr="00443433">
              <w:rPr>
                <w:lang w:val="sk-SK"/>
              </w:rPr>
              <w:t>kvalifikácie</w:t>
            </w:r>
            <w:r w:rsidR="00A51A1D" w:rsidRPr="00443433">
              <w:rPr>
                <w:lang w:val="sk-SK"/>
              </w:rPr>
              <w:t xml:space="preserve"> na konkurzné konanie?</w:t>
            </w:r>
          </w:p>
        </w:tc>
      </w:tr>
      <w:tr w:rsidR="00073572" w:rsidRPr="00353E1A" w14:paraId="51855ADC" w14:textId="77777777">
        <w:trPr>
          <w:trHeight w:val="551"/>
        </w:trPr>
        <w:tc>
          <w:tcPr>
            <w:tcW w:w="2833" w:type="dxa"/>
          </w:tcPr>
          <w:p w14:paraId="13C66149" w14:textId="5B645A59" w:rsidR="00073572" w:rsidRPr="00443433" w:rsidRDefault="00A51A1D">
            <w:pPr>
              <w:pStyle w:val="TableParagraph"/>
              <w:numPr>
                <w:ilvl w:val="0"/>
                <w:numId w:val="37"/>
              </w:numPr>
              <w:tabs>
                <w:tab w:val="left" w:pos="421"/>
              </w:tabs>
              <w:ind w:left="421" w:hanging="311"/>
              <w:rPr>
                <w:lang w:val="sk-SK"/>
              </w:rPr>
            </w:pPr>
            <w:r w:rsidRPr="00443433">
              <w:rPr>
                <w:spacing w:val="-5"/>
                <w:lang w:val="sk-SK"/>
              </w:rPr>
              <w:t>áno</w:t>
            </w:r>
          </w:p>
        </w:tc>
        <w:tc>
          <w:tcPr>
            <w:tcW w:w="7230" w:type="dxa"/>
            <w:gridSpan w:val="4"/>
          </w:tcPr>
          <w:p w14:paraId="3C8EE8CA" w14:textId="77777777" w:rsidR="00073572" w:rsidRPr="00443433" w:rsidRDefault="00E50436">
            <w:pPr>
              <w:pStyle w:val="TableParagraph"/>
              <w:numPr>
                <w:ilvl w:val="0"/>
                <w:numId w:val="36"/>
              </w:numPr>
              <w:tabs>
                <w:tab w:val="left" w:pos="416"/>
              </w:tabs>
              <w:ind w:left="416" w:hanging="311"/>
              <w:rPr>
                <w:lang w:val="sk-SK"/>
              </w:rPr>
            </w:pPr>
            <w:r w:rsidRPr="00443433">
              <w:rPr>
                <w:spacing w:val="-5"/>
                <w:lang w:val="sk-SK"/>
              </w:rPr>
              <w:t>nie</w:t>
            </w:r>
          </w:p>
        </w:tc>
      </w:tr>
      <w:tr w:rsidR="00073572" w:rsidRPr="00353E1A" w14:paraId="46381642" w14:textId="77777777">
        <w:trPr>
          <w:trHeight w:val="1454"/>
        </w:trPr>
        <w:tc>
          <w:tcPr>
            <w:tcW w:w="10063" w:type="dxa"/>
            <w:gridSpan w:val="5"/>
            <w:shd w:val="clear" w:color="auto" w:fill="F1F1F1"/>
          </w:tcPr>
          <w:p w14:paraId="61EC6DAB" w14:textId="3295BD1F" w:rsidR="00073572" w:rsidRPr="00443433" w:rsidRDefault="00E50436" w:rsidP="007E502F">
            <w:pPr>
              <w:pStyle w:val="TableParagraph"/>
              <w:spacing w:before="1" w:line="276" w:lineRule="auto"/>
              <w:ind w:left="110" w:right="92"/>
              <w:jc w:val="both"/>
              <w:rPr>
                <w:lang w:val="sk-SK"/>
              </w:rPr>
            </w:pPr>
            <w:r w:rsidRPr="00443433">
              <w:rPr>
                <w:lang w:val="sk-SK"/>
              </w:rPr>
              <w:t xml:space="preserve">2. </w:t>
            </w:r>
            <w:r w:rsidR="007E502F" w:rsidRPr="00443433">
              <w:rPr>
                <w:lang w:val="sk-SK"/>
              </w:rPr>
              <w:t xml:space="preserve">Nachádza sa podnik, ktorý je iným podnikom ako mikro, malým alebo stredným podnikom, alebo v prípade uvedenom v článku 4 ods. 7 nariadenia Komisie (EÚ) č. 2023/2831 z 13. decembra 2023 o uplatňovaní článkov 107 a 108 Zmluvy o fungovaní Európskej únie na pomoc de minimis, ktorým je akýkoľvek podnikateľ, v situácii horšej ako je situácia kvalifikujúca na úverový rating B </w:t>
            </w:r>
            <w:hyperlink w:anchor="_bookmark11" w:history="1">
              <w:r w:rsidRPr="00443433">
                <w:rPr>
                  <w:spacing w:val="-4"/>
                  <w:vertAlign w:val="superscript"/>
                  <w:lang w:val="sk-SK"/>
                </w:rPr>
                <w:t>12)</w:t>
              </w:r>
            </w:hyperlink>
          </w:p>
        </w:tc>
      </w:tr>
      <w:tr w:rsidR="00073572" w:rsidRPr="00353E1A" w14:paraId="1124A7A5" w14:textId="77777777">
        <w:trPr>
          <w:trHeight w:val="551"/>
        </w:trPr>
        <w:tc>
          <w:tcPr>
            <w:tcW w:w="2833" w:type="dxa"/>
          </w:tcPr>
          <w:p w14:paraId="70BAB359" w14:textId="4F646F4E" w:rsidR="00073572" w:rsidRPr="00443433" w:rsidRDefault="00A51A1D">
            <w:pPr>
              <w:pStyle w:val="TableParagraph"/>
              <w:numPr>
                <w:ilvl w:val="0"/>
                <w:numId w:val="35"/>
              </w:numPr>
              <w:tabs>
                <w:tab w:val="left" w:pos="421"/>
              </w:tabs>
              <w:ind w:left="421" w:hanging="311"/>
              <w:rPr>
                <w:lang w:val="sk-SK"/>
              </w:rPr>
            </w:pPr>
            <w:r w:rsidRPr="00443433">
              <w:rPr>
                <w:spacing w:val="-5"/>
                <w:lang w:val="sk-SK"/>
              </w:rPr>
              <w:t>áno</w:t>
            </w:r>
          </w:p>
        </w:tc>
        <w:tc>
          <w:tcPr>
            <w:tcW w:w="2986" w:type="dxa"/>
            <w:gridSpan w:val="2"/>
          </w:tcPr>
          <w:p w14:paraId="457F4136" w14:textId="77777777" w:rsidR="00073572" w:rsidRPr="00443433" w:rsidRDefault="00E50436">
            <w:pPr>
              <w:pStyle w:val="TableParagraph"/>
              <w:numPr>
                <w:ilvl w:val="0"/>
                <w:numId w:val="34"/>
              </w:numPr>
              <w:tabs>
                <w:tab w:val="left" w:pos="416"/>
              </w:tabs>
              <w:ind w:left="416" w:hanging="311"/>
              <w:rPr>
                <w:lang w:val="sk-SK"/>
              </w:rPr>
            </w:pPr>
            <w:r w:rsidRPr="00443433">
              <w:rPr>
                <w:spacing w:val="-5"/>
                <w:lang w:val="sk-SK"/>
              </w:rPr>
              <w:t>nie</w:t>
            </w:r>
          </w:p>
        </w:tc>
        <w:tc>
          <w:tcPr>
            <w:tcW w:w="4244" w:type="dxa"/>
            <w:gridSpan w:val="2"/>
          </w:tcPr>
          <w:p w14:paraId="3DF59367" w14:textId="15C6D02B" w:rsidR="00073572" w:rsidRPr="00443433" w:rsidRDefault="00E50436">
            <w:pPr>
              <w:pStyle w:val="TableParagraph"/>
              <w:numPr>
                <w:ilvl w:val="0"/>
                <w:numId w:val="33"/>
              </w:numPr>
              <w:tabs>
                <w:tab w:val="left" w:pos="417"/>
              </w:tabs>
              <w:ind w:left="417" w:hanging="312"/>
              <w:rPr>
                <w:lang w:val="sk-SK"/>
              </w:rPr>
            </w:pPr>
            <w:r w:rsidRPr="00443433">
              <w:rPr>
                <w:lang w:val="sk-SK"/>
              </w:rPr>
              <w:t>n</w:t>
            </w:r>
            <w:r w:rsidR="00353E1A">
              <w:rPr>
                <w:lang w:val="sk-SK"/>
              </w:rPr>
              <w:t>etýka sa</w:t>
            </w:r>
          </w:p>
        </w:tc>
      </w:tr>
      <w:tr w:rsidR="00073572" w:rsidRPr="00353E1A" w14:paraId="23601945" w14:textId="77777777">
        <w:trPr>
          <w:trHeight w:val="407"/>
        </w:trPr>
        <w:tc>
          <w:tcPr>
            <w:tcW w:w="10063" w:type="dxa"/>
            <w:gridSpan w:val="5"/>
            <w:shd w:val="clear" w:color="auto" w:fill="F1F1F1"/>
          </w:tcPr>
          <w:p w14:paraId="46401485" w14:textId="3CB5938C" w:rsidR="00073572" w:rsidRPr="00443433" w:rsidRDefault="00E50436">
            <w:pPr>
              <w:pStyle w:val="TableParagraph"/>
              <w:spacing w:before="1"/>
              <w:ind w:left="110"/>
              <w:rPr>
                <w:lang w:val="sk-SK"/>
              </w:rPr>
            </w:pPr>
            <w:r w:rsidRPr="00443433">
              <w:rPr>
                <w:lang w:val="sk-SK"/>
              </w:rPr>
              <w:t>3.</w:t>
            </w:r>
            <w:r w:rsidRPr="00443433">
              <w:rPr>
                <w:spacing w:val="-6"/>
                <w:lang w:val="sk-SK"/>
              </w:rPr>
              <w:t xml:space="preserve"> </w:t>
            </w:r>
            <w:r w:rsidR="007E502F" w:rsidRPr="00443433">
              <w:rPr>
                <w:spacing w:val="-2"/>
                <w:lang w:val="sk-SK"/>
              </w:rPr>
              <w:t>S ohľadom na obdobie minulých 3 rokov predchádzajúcich dňu predloženia žiadosti o poskytnutie pomoci de minimis:</w:t>
            </w:r>
          </w:p>
        </w:tc>
      </w:tr>
      <w:tr w:rsidR="00073572" w:rsidRPr="00353E1A" w14:paraId="07958CEF" w14:textId="77777777" w:rsidTr="00AB2E61">
        <w:trPr>
          <w:trHeight w:val="552"/>
        </w:trPr>
        <w:tc>
          <w:tcPr>
            <w:tcW w:w="4651" w:type="dxa"/>
            <w:gridSpan w:val="2"/>
          </w:tcPr>
          <w:p w14:paraId="38B63592" w14:textId="08461EC7" w:rsidR="00073572" w:rsidRPr="00443433" w:rsidRDefault="00E50436">
            <w:pPr>
              <w:pStyle w:val="TableParagraph"/>
              <w:spacing w:before="131"/>
              <w:ind w:left="110"/>
              <w:rPr>
                <w:lang w:val="sk-SK"/>
              </w:rPr>
            </w:pPr>
            <w:r w:rsidRPr="00443433">
              <w:rPr>
                <w:lang w:val="sk-SK"/>
              </w:rPr>
              <w:t>a)</w:t>
            </w:r>
            <w:r w:rsidRPr="00443433">
              <w:rPr>
                <w:spacing w:val="56"/>
                <w:w w:val="150"/>
                <w:lang w:val="sk-SK"/>
              </w:rPr>
              <w:t xml:space="preserve"> </w:t>
            </w:r>
            <w:r w:rsidR="007E502F" w:rsidRPr="00443433">
              <w:rPr>
                <w:spacing w:val="-2"/>
                <w:lang w:val="sk-SK"/>
              </w:rPr>
              <w:t>zaznamenáva subjekt rastúce straty?</w:t>
            </w:r>
          </w:p>
        </w:tc>
        <w:tc>
          <w:tcPr>
            <w:tcW w:w="2656" w:type="dxa"/>
            <w:gridSpan w:val="2"/>
          </w:tcPr>
          <w:p w14:paraId="41320325" w14:textId="607B171C" w:rsidR="00073572" w:rsidRPr="00443433" w:rsidRDefault="00C5490A">
            <w:pPr>
              <w:pStyle w:val="TableParagraph"/>
              <w:numPr>
                <w:ilvl w:val="0"/>
                <w:numId w:val="32"/>
              </w:numPr>
              <w:tabs>
                <w:tab w:val="left" w:pos="417"/>
              </w:tabs>
              <w:ind w:hanging="312"/>
              <w:rPr>
                <w:lang w:val="sk-SK"/>
              </w:rPr>
            </w:pPr>
            <w:r w:rsidRPr="00443433">
              <w:rPr>
                <w:spacing w:val="-5"/>
                <w:lang w:val="sk-SK"/>
              </w:rPr>
              <w:t>áno</w:t>
            </w:r>
          </w:p>
        </w:tc>
        <w:tc>
          <w:tcPr>
            <w:tcW w:w="2756" w:type="dxa"/>
          </w:tcPr>
          <w:p w14:paraId="36AF8BDE" w14:textId="77777777" w:rsidR="00073572" w:rsidRPr="00443433" w:rsidRDefault="00E50436">
            <w:pPr>
              <w:pStyle w:val="TableParagraph"/>
              <w:numPr>
                <w:ilvl w:val="0"/>
                <w:numId w:val="31"/>
              </w:numPr>
              <w:tabs>
                <w:tab w:val="left" w:pos="418"/>
              </w:tabs>
              <w:ind w:hanging="312"/>
              <w:rPr>
                <w:lang w:val="sk-SK"/>
              </w:rPr>
            </w:pPr>
            <w:r w:rsidRPr="00443433">
              <w:rPr>
                <w:spacing w:val="-5"/>
                <w:lang w:val="sk-SK"/>
              </w:rPr>
              <w:t>nie</w:t>
            </w:r>
          </w:p>
        </w:tc>
      </w:tr>
      <w:tr w:rsidR="00073572" w:rsidRPr="00353E1A" w14:paraId="711D4046" w14:textId="77777777" w:rsidTr="00AB2E61">
        <w:trPr>
          <w:trHeight w:val="546"/>
        </w:trPr>
        <w:tc>
          <w:tcPr>
            <w:tcW w:w="4651" w:type="dxa"/>
            <w:gridSpan w:val="2"/>
          </w:tcPr>
          <w:p w14:paraId="0F4C52AB" w14:textId="2D28FBFC" w:rsidR="00073572" w:rsidRPr="00443433" w:rsidRDefault="00E50436">
            <w:pPr>
              <w:pStyle w:val="TableParagraph"/>
              <w:spacing w:before="130"/>
              <w:ind w:left="110"/>
              <w:rPr>
                <w:lang w:val="sk-SK"/>
              </w:rPr>
            </w:pPr>
            <w:r w:rsidRPr="00443433">
              <w:rPr>
                <w:lang w:val="sk-SK"/>
              </w:rPr>
              <w:t>b)</w:t>
            </w:r>
            <w:r w:rsidRPr="00443433">
              <w:rPr>
                <w:spacing w:val="73"/>
                <w:lang w:val="sk-SK"/>
              </w:rPr>
              <w:t xml:space="preserve"> </w:t>
            </w:r>
            <w:r w:rsidR="007E502F" w:rsidRPr="00443433">
              <w:rPr>
                <w:spacing w:val="-2"/>
                <w:lang w:val="sk-SK"/>
              </w:rPr>
              <w:t>obrat subjektu sa znižuje?</w:t>
            </w:r>
          </w:p>
        </w:tc>
        <w:tc>
          <w:tcPr>
            <w:tcW w:w="2656" w:type="dxa"/>
            <w:gridSpan w:val="2"/>
          </w:tcPr>
          <w:p w14:paraId="7E0C132E" w14:textId="4FD11610" w:rsidR="00073572" w:rsidRPr="00443433" w:rsidRDefault="00C5490A">
            <w:pPr>
              <w:pStyle w:val="TableParagraph"/>
              <w:numPr>
                <w:ilvl w:val="0"/>
                <w:numId w:val="30"/>
              </w:numPr>
              <w:tabs>
                <w:tab w:val="left" w:pos="417"/>
              </w:tabs>
              <w:ind w:hanging="312"/>
              <w:rPr>
                <w:lang w:val="sk-SK"/>
              </w:rPr>
            </w:pPr>
            <w:r w:rsidRPr="00443433">
              <w:rPr>
                <w:spacing w:val="-5"/>
                <w:lang w:val="sk-SK"/>
              </w:rPr>
              <w:t>áno</w:t>
            </w:r>
          </w:p>
        </w:tc>
        <w:tc>
          <w:tcPr>
            <w:tcW w:w="2756" w:type="dxa"/>
          </w:tcPr>
          <w:p w14:paraId="3048BA3B" w14:textId="77777777" w:rsidR="00073572" w:rsidRPr="00443433" w:rsidRDefault="00E50436">
            <w:pPr>
              <w:pStyle w:val="TableParagraph"/>
              <w:numPr>
                <w:ilvl w:val="0"/>
                <w:numId w:val="29"/>
              </w:numPr>
              <w:tabs>
                <w:tab w:val="left" w:pos="418"/>
              </w:tabs>
              <w:ind w:hanging="312"/>
              <w:rPr>
                <w:lang w:val="sk-SK"/>
              </w:rPr>
            </w:pPr>
            <w:r w:rsidRPr="00443433">
              <w:rPr>
                <w:spacing w:val="-5"/>
                <w:lang w:val="sk-SK"/>
              </w:rPr>
              <w:t>nie</w:t>
            </w:r>
          </w:p>
        </w:tc>
      </w:tr>
      <w:tr w:rsidR="00073572" w:rsidRPr="00353E1A" w14:paraId="490CD0F5" w14:textId="77777777" w:rsidTr="00AB2E61">
        <w:trPr>
          <w:trHeight w:val="873"/>
        </w:trPr>
        <w:tc>
          <w:tcPr>
            <w:tcW w:w="4651" w:type="dxa"/>
            <w:gridSpan w:val="2"/>
          </w:tcPr>
          <w:p w14:paraId="32817D30" w14:textId="2CAC637E" w:rsidR="007E502F" w:rsidRPr="00443433" w:rsidRDefault="007E502F" w:rsidP="007E502F">
            <w:pPr>
              <w:pStyle w:val="TableParagraph"/>
              <w:numPr>
                <w:ilvl w:val="0"/>
                <w:numId w:val="60"/>
              </w:numPr>
              <w:spacing w:before="1"/>
              <w:rPr>
                <w:spacing w:val="-2"/>
                <w:lang w:val="sk-SK"/>
              </w:rPr>
            </w:pPr>
            <w:r w:rsidRPr="00443433">
              <w:rPr>
                <w:spacing w:val="-2"/>
                <w:lang w:val="sk-SK"/>
              </w:rPr>
              <w:t xml:space="preserve">zvyšujú sa zásoby subjektu alebo nevyužitá </w:t>
            </w:r>
          </w:p>
          <w:p w14:paraId="14B2815C" w14:textId="4405EDD2" w:rsidR="00073572" w:rsidRPr="00443433" w:rsidRDefault="007E502F" w:rsidP="007E502F">
            <w:pPr>
              <w:pStyle w:val="TableParagraph"/>
              <w:spacing w:before="1"/>
              <w:ind w:left="470"/>
              <w:rPr>
                <w:spacing w:val="-2"/>
                <w:lang w:val="sk-SK"/>
              </w:rPr>
            </w:pPr>
            <w:r w:rsidRPr="00443433">
              <w:rPr>
                <w:spacing w:val="-2"/>
                <w:lang w:val="sk-SK"/>
              </w:rPr>
              <w:t>kapacita na poskytovanie služieb?</w:t>
            </w:r>
          </w:p>
        </w:tc>
        <w:tc>
          <w:tcPr>
            <w:tcW w:w="2656" w:type="dxa"/>
            <w:gridSpan w:val="2"/>
          </w:tcPr>
          <w:p w14:paraId="1F19739A" w14:textId="7EF85279" w:rsidR="00073572" w:rsidRPr="00443433" w:rsidRDefault="00C5490A">
            <w:pPr>
              <w:pStyle w:val="TableParagraph"/>
              <w:numPr>
                <w:ilvl w:val="0"/>
                <w:numId w:val="28"/>
              </w:numPr>
              <w:tabs>
                <w:tab w:val="left" w:pos="417"/>
              </w:tabs>
              <w:spacing w:before="163"/>
              <w:ind w:hanging="312"/>
              <w:rPr>
                <w:lang w:val="sk-SK"/>
              </w:rPr>
            </w:pPr>
            <w:r w:rsidRPr="00443433">
              <w:rPr>
                <w:spacing w:val="-5"/>
                <w:lang w:val="sk-SK"/>
              </w:rPr>
              <w:t>áno</w:t>
            </w:r>
          </w:p>
        </w:tc>
        <w:tc>
          <w:tcPr>
            <w:tcW w:w="2756" w:type="dxa"/>
          </w:tcPr>
          <w:p w14:paraId="2E7491DF" w14:textId="77777777" w:rsidR="00073572" w:rsidRPr="00443433" w:rsidRDefault="00E50436">
            <w:pPr>
              <w:pStyle w:val="TableParagraph"/>
              <w:numPr>
                <w:ilvl w:val="0"/>
                <w:numId w:val="27"/>
              </w:numPr>
              <w:tabs>
                <w:tab w:val="left" w:pos="418"/>
              </w:tabs>
              <w:spacing w:before="163"/>
              <w:ind w:hanging="312"/>
              <w:rPr>
                <w:lang w:val="sk-SK"/>
              </w:rPr>
            </w:pPr>
            <w:r w:rsidRPr="00443433">
              <w:rPr>
                <w:spacing w:val="-5"/>
                <w:lang w:val="sk-SK"/>
              </w:rPr>
              <w:t>nie</w:t>
            </w:r>
          </w:p>
        </w:tc>
      </w:tr>
      <w:tr w:rsidR="00073572" w:rsidRPr="00353E1A" w14:paraId="33A324B0" w14:textId="77777777" w:rsidTr="00AB2E61">
        <w:trPr>
          <w:trHeight w:val="551"/>
        </w:trPr>
        <w:tc>
          <w:tcPr>
            <w:tcW w:w="4651" w:type="dxa"/>
            <w:gridSpan w:val="2"/>
          </w:tcPr>
          <w:p w14:paraId="0BB922A5" w14:textId="04DE914F" w:rsidR="00073572" w:rsidRPr="00443433" w:rsidRDefault="00E50436">
            <w:pPr>
              <w:pStyle w:val="TableParagraph"/>
              <w:spacing w:before="130"/>
              <w:ind w:left="110"/>
              <w:rPr>
                <w:lang w:val="sk-SK"/>
              </w:rPr>
            </w:pPr>
            <w:r w:rsidRPr="00443433">
              <w:rPr>
                <w:lang w:val="sk-SK"/>
              </w:rPr>
              <w:t>d)</w:t>
            </w:r>
            <w:r w:rsidRPr="00443433">
              <w:rPr>
                <w:spacing w:val="73"/>
                <w:lang w:val="sk-SK"/>
              </w:rPr>
              <w:t xml:space="preserve"> </w:t>
            </w:r>
            <w:r w:rsidR="007E502F" w:rsidRPr="00443433">
              <w:rPr>
                <w:spacing w:val="-2"/>
                <w:lang w:val="sk-SK"/>
              </w:rPr>
              <w:t>subjekt má výrobné prebytky</w:t>
            </w:r>
            <w:r w:rsidRPr="00443433">
              <w:rPr>
                <w:spacing w:val="-2"/>
                <w:lang w:val="sk-SK"/>
              </w:rPr>
              <w:t>?</w:t>
            </w:r>
            <w:hyperlink w:anchor="_bookmark12" w:history="1">
              <w:r w:rsidRPr="00443433">
                <w:rPr>
                  <w:spacing w:val="-2"/>
                  <w:vertAlign w:val="superscript"/>
                  <w:lang w:val="sk-SK"/>
                </w:rPr>
                <w:t>13)</w:t>
              </w:r>
            </w:hyperlink>
          </w:p>
        </w:tc>
        <w:tc>
          <w:tcPr>
            <w:tcW w:w="2656" w:type="dxa"/>
            <w:gridSpan w:val="2"/>
          </w:tcPr>
          <w:p w14:paraId="5872CD09" w14:textId="4D77D033" w:rsidR="00073572" w:rsidRPr="00443433" w:rsidRDefault="00C5490A">
            <w:pPr>
              <w:pStyle w:val="TableParagraph"/>
              <w:numPr>
                <w:ilvl w:val="0"/>
                <w:numId w:val="26"/>
              </w:numPr>
              <w:tabs>
                <w:tab w:val="left" w:pos="417"/>
              </w:tabs>
              <w:ind w:hanging="312"/>
              <w:rPr>
                <w:lang w:val="sk-SK"/>
              </w:rPr>
            </w:pPr>
            <w:r w:rsidRPr="00443433">
              <w:rPr>
                <w:spacing w:val="-5"/>
                <w:lang w:val="sk-SK"/>
              </w:rPr>
              <w:t>áno</w:t>
            </w:r>
          </w:p>
        </w:tc>
        <w:tc>
          <w:tcPr>
            <w:tcW w:w="2756" w:type="dxa"/>
          </w:tcPr>
          <w:p w14:paraId="4730BBD8" w14:textId="77777777" w:rsidR="00073572" w:rsidRPr="00443433" w:rsidRDefault="00E50436">
            <w:pPr>
              <w:pStyle w:val="TableParagraph"/>
              <w:numPr>
                <w:ilvl w:val="0"/>
                <w:numId w:val="25"/>
              </w:numPr>
              <w:tabs>
                <w:tab w:val="left" w:pos="418"/>
              </w:tabs>
              <w:ind w:hanging="312"/>
              <w:rPr>
                <w:lang w:val="sk-SK"/>
              </w:rPr>
            </w:pPr>
            <w:r w:rsidRPr="00443433">
              <w:rPr>
                <w:spacing w:val="-5"/>
                <w:lang w:val="sk-SK"/>
              </w:rPr>
              <w:t>nie</w:t>
            </w:r>
          </w:p>
        </w:tc>
      </w:tr>
      <w:tr w:rsidR="00073572" w:rsidRPr="00353E1A" w14:paraId="5CFC376A" w14:textId="77777777" w:rsidTr="00AB2E61">
        <w:trPr>
          <w:trHeight w:val="580"/>
        </w:trPr>
        <w:tc>
          <w:tcPr>
            <w:tcW w:w="4651" w:type="dxa"/>
            <w:gridSpan w:val="2"/>
          </w:tcPr>
          <w:p w14:paraId="204442BB" w14:textId="58567A63" w:rsidR="00073572" w:rsidRPr="00443433" w:rsidRDefault="00E50436" w:rsidP="007E502F">
            <w:pPr>
              <w:pStyle w:val="TableParagraph"/>
              <w:spacing w:before="1"/>
              <w:ind w:left="110"/>
              <w:rPr>
                <w:lang w:val="sk-SK"/>
              </w:rPr>
            </w:pPr>
            <w:r w:rsidRPr="00443433">
              <w:rPr>
                <w:lang w:val="sk-SK"/>
              </w:rPr>
              <w:t>e)</w:t>
            </w:r>
            <w:r w:rsidRPr="00443433">
              <w:rPr>
                <w:spacing w:val="57"/>
                <w:w w:val="150"/>
                <w:lang w:val="sk-SK"/>
              </w:rPr>
              <w:t xml:space="preserve"> </w:t>
            </w:r>
            <w:r w:rsidR="007E502F" w:rsidRPr="00443433">
              <w:rPr>
                <w:spacing w:val="-2"/>
                <w:lang w:val="sk-SK"/>
              </w:rPr>
              <w:t>znižuje sa tok finančných prostriedkov</w:t>
            </w:r>
            <w:r w:rsidRPr="00443433">
              <w:rPr>
                <w:spacing w:val="-2"/>
                <w:lang w:val="sk-SK"/>
              </w:rPr>
              <w:t>?</w:t>
            </w:r>
          </w:p>
        </w:tc>
        <w:tc>
          <w:tcPr>
            <w:tcW w:w="2656" w:type="dxa"/>
            <w:gridSpan w:val="2"/>
          </w:tcPr>
          <w:p w14:paraId="75C0C10B" w14:textId="36073496" w:rsidR="00073572" w:rsidRPr="00443433" w:rsidRDefault="00C5490A">
            <w:pPr>
              <w:pStyle w:val="TableParagraph"/>
              <w:numPr>
                <w:ilvl w:val="0"/>
                <w:numId w:val="24"/>
              </w:numPr>
              <w:tabs>
                <w:tab w:val="left" w:pos="417"/>
              </w:tabs>
              <w:spacing w:before="14"/>
              <w:ind w:hanging="312"/>
              <w:rPr>
                <w:lang w:val="sk-SK"/>
              </w:rPr>
            </w:pPr>
            <w:r w:rsidRPr="00443433">
              <w:rPr>
                <w:spacing w:val="-5"/>
                <w:lang w:val="sk-SK"/>
              </w:rPr>
              <w:t>áno</w:t>
            </w:r>
          </w:p>
        </w:tc>
        <w:tc>
          <w:tcPr>
            <w:tcW w:w="2756" w:type="dxa"/>
          </w:tcPr>
          <w:p w14:paraId="7EBABD47" w14:textId="77777777" w:rsidR="00073572" w:rsidRPr="00443433" w:rsidRDefault="00E50436">
            <w:pPr>
              <w:pStyle w:val="TableParagraph"/>
              <w:numPr>
                <w:ilvl w:val="0"/>
                <w:numId w:val="23"/>
              </w:numPr>
              <w:tabs>
                <w:tab w:val="left" w:pos="418"/>
              </w:tabs>
              <w:spacing w:before="14"/>
              <w:ind w:hanging="312"/>
              <w:rPr>
                <w:lang w:val="sk-SK"/>
              </w:rPr>
            </w:pPr>
            <w:r w:rsidRPr="00443433">
              <w:rPr>
                <w:spacing w:val="-5"/>
                <w:lang w:val="sk-SK"/>
              </w:rPr>
              <w:t>nie</w:t>
            </w:r>
          </w:p>
        </w:tc>
      </w:tr>
      <w:tr w:rsidR="00073572" w:rsidRPr="00353E1A" w14:paraId="2303C9E4" w14:textId="77777777" w:rsidTr="00AB2E61">
        <w:trPr>
          <w:trHeight w:val="552"/>
        </w:trPr>
        <w:tc>
          <w:tcPr>
            <w:tcW w:w="4651" w:type="dxa"/>
            <w:gridSpan w:val="2"/>
          </w:tcPr>
          <w:p w14:paraId="52E6C9A1" w14:textId="072CC13D" w:rsidR="00073572" w:rsidRPr="00443433" w:rsidRDefault="00E50436">
            <w:pPr>
              <w:pStyle w:val="TableParagraph"/>
              <w:spacing w:before="130"/>
              <w:ind w:left="110"/>
              <w:rPr>
                <w:lang w:val="sk-SK"/>
              </w:rPr>
            </w:pPr>
            <w:r w:rsidRPr="00443433">
              <w:rPr>
                <w:lang w:val="sk-SK"/>
              </w:rPr>
              <w:t>f)</w:t>
            </w:r>
            <w:r w:rsidRPr="00443433">
              <w:rPr>
                <w:spacing w:val="25"/>
                <w:lang w:val="sk-SK"/>
              </w:rPr>
              <w:t xml:space="preserve">  </w:t>
            </w:r>
            <w:r w:rsidR="007E502F" w:rsidRPr="00443433">
              <w:rPr>
                <w:spacing w:val="-2"/>
                <w:lang w:val="sk-SK"/>
              </w:rPr>
              <w:t xml:space="preserve">zvyšuje sa čiastka </w:t>
            </w:r>
            <w:r w:rsidR="00353E1A" w:rsidRPr="00353E1A">
              <w:rPr>
                <w:spacing w:val="-2"/>
                <w:lang w:val="sk-SK"/>
              </w:rPr>
              <w:t>zadlženia</w:t>
            </w:r>
            <w:r w:rsidR="007E502F" w:rsidRPr="00443433">
              <w:rPr>
                <w:spacing w:val="-2"/>
                <w:lang w:val="sk-SK"/>
              </w:rPr>
              <w:t xml:space="preserve"> subjektu</w:t>
            </w:r>
            <w:r w:rsidRPr="00443433">
              <w:rPr>
                <w:spacing w:val="-2"/>
                <w:lang w:val="sk-SK"/>
              </w:rPr>
              <w:t>?</w:t>
            </w:r>
          </w:p>
        </w:tc>
        <w:tc>
          <w:tcPr>
            <w:tcW w:w="2656" w:type="dxa"/>
            <w:gridSpan w:val="2"/>
          </w:tcPr>
          <w:p w14:paraId="7AD20372" w14:textId="4763E387" w:rsidR="00073572" w:rsidRPr="00443433" w:rsidRDefault="00C5490A">
            <w:pPr>
              <w:pStyle w:val="TableParagraph"/>
              <w:numPr>
                <w:ilvl w:val="0"/>
                <w:numId w:val="22"/>
              </w:numPr>
              <w:tabs>
                <w:tab w:val="left" w:pos="417"/>
              </w:tabs>
              <w:ind w:hanging="312"/>
              <w:rPr>
                <w:lang w:val="sk-SK"/>
              </w:rPr>
            </w:pPr>
            <w:r w:rsidRPr="00443433">
              <w:rPr>
                <w:spacing w:val="-5"/>
                <w:lang w:val="sk-SK"/>
              </w:rPr>
              <w:t>áno</w:t>
            </w:r>
          </w:p>
        </w:tc>
        <w:tc>
          <w:tcPr>
            <w:tcW w:w="2756" w:type="dxa"/>
          </w:tcPr>
          <w:p w14:paraId="65DB2413" w14:textId="77777777" w:rsidR="00073572" w:rsidRPr="00443433" w:rsidRDefault="00E50436">
            <w:pPr>
              <w:pStyle w:val="TableParagraph"/>
              <w:numPr>
                <w:ilvl w:val="0"/>
                <w:numId w:val="21"/>
              </w:numPr>
              <w:tabs>
                <w:tab w:val="left" w:pos="418"/>
              </w:tabs>
              <w:ind w:hanging="312"/>
              <w:rPr>
                <w:lang w:val="sk-SK"/>
              </w:rPr>
            </w:pPr>
            <w:r w:rsidRPr="00443433">
              <w:rPr>
                <w:spacing w:val="-5"/>
                <w:lang w:val="sk-SK"/>
              </w:rPr>
              <w:t>nie</w:t>
            </w:r>
          </w:p>
        </w:tc>
      </w:tr>
      <w:tr w:rsidR="00073572" w:rsidRPr="00353E1A" w14:paraId="41B974F9" w14:textId="77777777" w:rsidTr="00AB2E61">
        <w:trPr>
          <w:trHeight w:val="580"/>
        </w:trPr>
        <w:tc>
          <w:tcPr>
            <w:tcW w:w="4651" w:type="dxa"/>
            <w:gridSpan w:val="2"/>
          </w:tcPr>
          <w:p w14:paraId="62138F14" w14:textId="77777777" w:rsidR="00C5490A" w:rsidRPr="00443433" w:rsidRDefault="00E50436" w:rsidP="00C5490A">
            <w:pPr>
              <w:pStyle w:val="TableParagraph"/>
              <w:spacing w:before="1"/>
              <w:ind w:left="110"/>
              <w:rPr>
                <w:spacing w:val="-2"/>
                <w:lang w:val="sk-SK"/>
              </w:rPr>
            </w:pPr>
            <w:r w:rsidRPr="00443433">
              <w:rPr>
                <w:lang w:val="sk-SK"/>
              </w:rPr>
              <w:t>g)</w:t>
            </w:r>
            <w:r w:rsidRPr="00443433">
              <w:rPr>
                <w:spacing w:val="71"/>
                <w:lang w:val="sk-SK"/>
              </w:rPr>
              <w:t xml:space="preserve"> </w:t>
            </w:r>
            <w:r w:rsidR="00C5490A" w:rsidRPr="00443433">
              <w:rPr>
                <w:spacing w:val="-2"/>
                <w:lang w:val="sk-SK"/>
              </w:rPr>
              <w:t>rastú sumy úrokov vyplývajúcich zo záväzkov</w:t>
            </w:r>
          </w:p>
          <w:p w14:paraId="32D53D76" w14:textId="24F27E35" w:rsidR="00073572" w:rsidRPr="00443433" w:rsidRDefault="00C5490A" w:rsidP="00C5490A">
            <w:pPr>
              <w:pStyle w:val="TableParagraph"/>
              <w:spacing w:before="1"/>
              <w:ind w:left="110"/>
              <w:rPr>
                <w:spacing w:val="-2"/>
                <w:lang w:val="sk-SK"/>
              </w:rPr>
            </w:pPr>
            <w:r w:rsidRPr="00443433">
              <w:rPr>
                <w:spacing w:val="-2"/>
                <w:lang w:val="sk-SK"/>
              </w:rPr>
              <w:t xml:space="preserve">      subjektu?</w:t>
            </w:r>
          </w:p>
        </w:tc>
        <w:tc>
          <w:tcPr>
            <w:tcW w:w="2656" w:type="dxa"/>
            <w:gridSpan w:val="2"/>
          </w:tcPr>
          <w:p w14:paraId="39A3B5D4" w14:textId="08FFC431" w:rsidR="00073572" w:rsidRPr="00443433" w:rsidRDefault="00C5490A">
            <w:pPr>
              <w:pStyle w:val="TableParagraph"/>
              <w:numPr>
                <w:ilvl w:val="0"/>
                <w:numId w:val="20"/>
              </w:numPr>
              <w:tabs>
                <w:tab w:val="left" w:pos="417"/>
              </w:tabs>
              <w:spacing w:before="14"/>
              <w:ind w:hanging="312"/>
              <w:rPr>
                <w:lang w:val="sk-SK"/>
              </w:rPr>
            </w:pPr>
            <w:r w:rsidRPr="00443433">
              <w:rPr>
                <w:spacing w:val="-5"/>
                <w:lang w:val="sk-SK"/>
              </w:rPr>
              <w:t>áno</w:t>
            </w:r>
          </w:p>
        </w:tc>
        <w:tc>
          <w:tcPr>
            <w:tcW w:w="2756" w:type="dxa"/>
          </w:tcPr>
          <w:p w14:paraId="58835750" w14:textId="77777777" w:rsidR="00073572" w:rsidRPr="00443433" w:rsidRDefault="00E50436">
            <w:pPr>
              <w:pStyle w:val="TableParagraph"/>
              <w:numPr>
                <w:ilvl w:val="0"/>
                <w:numId w:val="19"/>
              </w:numPr>
              <w:tabs>
                <w:tab w:val="left" w:pos="418"/>
              </w:tabs>
              <w:spacing w:before="14"/>
              <w:ind w:hanging="312"/>
              <w:rPr>
                <w:lang w:val="sk-SK"/>
              </w:rPr>
            </w:pPr>
            <w:r w:rsidRPr="00443433">
              <w:rPr>
                <w:spacing w:val="-5"/>
                <w:lang w:val="sk-SK"/>
              </w:rPr>
              <w:t>nie</w:t>
            </w:r>
          </w:p>
        </w:tc>
      </w:tr>
      <w:tr w:rsidR="00073572" w:rsidRPr="00353E1A" w14:paraId="138501DB" w14:textId="77777777" w:rsidTr="00AB2E61">
        <w:trPr>
          <w:trHeight w:val="585"/>
        </w:trPr>
        <w:tc>
          <w:tcPr>
            <w:tcW w:w="4651" w:type="dxa"/>
            <w:gridSpan w:val="2"/>
          </w:tcPr>
          <w:p w14:paraId="53F51F73" w14:textId="7DC45CBC" w:rsidR="00C5490A" w:rsidRPr="00443433" w:rsidRDefault="00E50436" w:rsidP="00C5490A">
            <w:pPr>
              <w:pStyle w:val="TableParagraph"/>
              <w:spacing w:before="5"/>
              <w:ind w:left="110"/>
              <w:rPr>
                <w:spacing w:val="-2"/>
                <w:lang w:val="sk-SK"/>
              </w:rPr>
            </w:pPr>
            <w:r w:rsidRPr="00443433">
              <w:rPr>
                <w:lang w:val="sk-SK"/>
              </w:rPr>
              <w:t>h)</w:t>
            </w:r>
            <w:r w:rsidRPr="00443433">
              <w:rPr>
                <w:spacing w:val="69"/>
                <w:lang w:val="sk-SK"/>
              </w:rPr>
              <w:t xml:space="preserve"> </w:t>
            </w:r>
            <w:r w:rsidR="00C5490A" w:rsidRPr="00443433">
              <w:rPr>
                <w:spacing w:val="-2"/>
                <w:lang w:val="sk-SK"/>
              </w:rPr>
              <w:t>čistá hodnota aktív subjektu sa zmenšuje alebo</w:t>
            </w:r>
          </w:p>
          <w:p w14:paraId="01267BC4" w14:textId="284B091B" w:rsidR="00073572" w:rsidRPr="00443433" w:rsidRDefault="00C5490A" w:rsidP="00C5490A">
            <w:pPr>
              <w:pStyle w:val="TableParagraph"/>
              <w:spacing w:before="5"/>
              <w:rPr>
                <w:spacing w:val="-2"/>
                <w:lang w:val="sk-SK"/>
              </w:rPr>
            </w:pPr>
            <w:r w:rsidRPr="00443433">
              <w:rPr>
                <w:spacing w:val="-2"/>
                <w:lang w:val="sk-SK"/>
              </w:rPr>
              <w:t xml:space="preserve">        je nulová</w:t>
            </w:r>
          </w:p>
        </w:tc>
        <w:tc>
          <w:tcPr>
            <w:tcW w:w="2656" w:type="dxa"/>
            <w:gridSpan w:val="2"/>
          </w:tcPr>
          <w:p w14:paraId="3C66C56E" w14:textId="31621694" w:rsidR="00073572" w:rsidRPr="00443433" w:rsidRDefault="00C5490A">
            <w:pPr>
              <w:pStyle w:val="TableParagraph"/>
              <w:numPr>
                <w:ilvl w:val="0"/>
                <w:numId w:val="18"/>
              </w:numPr>
              <w:tabs>
                <w:tab w:val="left" w:pos="417"/>
              </w:tabs>
              <w:spacing w:before="19"/>
              <w:ind w:hanging="312"/>
              <w:rPr>
                <w:lang w:val="sk-SK"/>
              </w:rPr>
            </w:pPr>
            <w:r w:rsidRPr="00443433">
              <w:rPr>
                <w:spacing w:val="-5"/>
                <w:lang w:val="sk-SK"/>
              </w:rPr>
              <w:t>áno</w:t>
            </w:r>
          </w:p>
        </w:tc>
        <w:tc>
          <w:tcPr>
            <w:tcW w:w="2756" w:type="dxa"/>
          </w:tcPr>
          <w:p w14:paraId="4DB0D26A" w14:textId="77777777" w:rsidR="00073572" w:rsidRPr="00443433" w:rsidRDefault="00E50436">
            <w:pPr>
              <w:pStyle w:val="TableParagraph"/>
              <w:numPr>
                <w:ilvl w:val="0"/>
                <w:numId w:val="17"/>
              </w:numPr>
              <w:tabs>
                <w:tab w:val="left" w:pos="418"/>
              </w:tabs>
              <w:spacing w:before="19"/>
              <w:ind w:hanging="312"/>
              <w:rPr>
                <w:lang w:val="sk-SK"/>
              </w:rPr>
            </w:pPr>
            <w:r w:rsidRPr="00443433">
              <w:rPr>
                <w:spacing w:val="-5"/>
                <w:lang w:val="sk-SK"/>
              </w:rPr>
              <w:t>nie</w:t>
            </w:r>
          </w:p>
        </w:tc>
      </w:tr>
      <w:tr w:rsidR="00073572" w:rsidRPr="00353E1A" w14:paraId="576CB22A" w14:textId="77777777" w:rsidTr="00AB2E61">
        <w:trPr>
          <w:trHeight w:val="782"/>
        </w:trPr>
        <w:tc>
          <w:tcPr>
            <w:tcW w:w="4651" w:type="dxa"/>
            <w:gridSpan w:val="2"/>
            <w:tcBorders>
              <w:bottom w:val="nil"/>
            </w:tcBorders>
          </w:tcPr>
          <w:p w14:paraId="70A4DDC3" w14:textId="0379CAF9" w:rsidR="00073572" w:rsidRPr="00443433" w:rsidRDefault="00E50436">
            <w:pPr>
              <w:pStyle w:val="TableParagraph"/>
              <w:spacing w:before="1" w:line="273" w:lineRule="auto"/>
              <w:ind w:left="427" w:hanging="317"/>
              <w:rPr>
                <w:lang w:val="sk-SK"/>
              </w:rPr>
            </w:pPr>
            <w:r w:rsidRPr="00443433">
              <w:rPr>
                <w:lang w:val="sk-SK"/>
              </w:rPr>
              <w:t>i)</w:t>
            </w:r>
            <w:r w:rsidRPr="00443433">
              <w:rPr>
                <w:spacing w:val="80"/>
                <w:lang w:val="sk-SK"/>
              </w:rPr>
              <w:t xml:space="preserve"> </w:t>
            </w:r>
            <w:r w:rsidR="00C5490A" w:rsidRPr="00443433">
              <w:rPr>
                <w:lang w:val="sk-SK"/>
              </w:rPr>
              <w:t>vyskytli sa iné okolnosti svedčiace o problémoch s finančnou likviditou?</w:t>
            </w:r>
          </w:p>
        </w:tc>
        <w:tc>
          <w:tcPr>
            <w:tcW w:w="2656" w:type="dxa"/>
            <w:gridSpan w:val="2"/>
          </w:tcPr>
          <w:p w14:paraId="7FDC6C4F" w14:textId="1AF17AC9" w:rsidR="00073572" w:rsidRPr="00443433" w:rsidRDefault="00C5490A">
            <w:pPr>
              <w:pStyle w:val="TableParagraph"/>
              <w:numPr>
                <w:ilvl w:val="0"/>
                <w:numId w:val="16"/>
              </w:numPr>
              <w:tabs>
                <w:tab w:val="left" w:pos="417"/>
              </w:tabs>
              <w:spacing w:before="115"/>
              <w:ind w:hanging="312"/>
              <w:rPr>
                <w:lang w:val="sk-SK"/>
              </w:rPr>
            </w:pPr>
            <w:r w:rsidRPr="00443433">
              <w:rPr>
                <w:spacing w:val="-5"/>
                <w:lang w:val="sk-SK"/>
              </w:rPr>
              <w:t>áno</w:t>
            </w:r>
          </w:p>
        </w:tc>
        <w:tc>
          <w:tcPr>
            <w:tcW w:w="2756" w:type="dxa"/>
          </w:tcPr>
          <w:p w14:paraId="4634173F" w14:textId="77777777" w:rsidR="00073572" w:rsidRPr="00443433" w:rsidRDefault="00E50436">
            <w:pPr>
              <w:pStyle w:val="TableParagraph"/>
              <w:numPr>
                <w:ilvl w:val="0"/>
                <w:numId w:val="15"/>
              </w:numPr>
              <w:tabs>
                <w:tab w:val="left" w:pos="418"/>
              </w:tabs>
              <w:spacing w:before="115"/>
              <w:ind w:hanging="312"/>
              <w:rPr>
                <w:lang w:val="sk-SK"/>
              </w:rPr>
            </w:pPr>
            <w:r w:rsidRPr="00443433">
              <w:rPr>
                <w:spacing w:val="-5"/>
                <w:lang w:val="sk-SK"/>
              </w:rPr>
              <w:t>nie</w:t>
            </w:r>
          </w:p>
        </w:tc>
      </w:tr>
      <w:tr w:rsidR="00073572" w:rsidRPr="00353E1A" w14:paraId="79EBA7C3" w14:textId="77777777">
        <w:trPr>
          <w:trHeight w:val="508"/>
        </w:trPr>
        <w:tc>
          <w:tcPr>
            <w:tcW w:w="10063" w:type="dxa"/>
            <w:gridSpan w:val="5"/>
            <w:tcBorders>
              <w:top w:val="nil"/>
            </w:tcBorders>
          </w:tcPr>
          <w:p w14:paraId="7FFBCCC5" w14:textId="31086C90" w:rsidR="00073572" w:rsidRPr="00443433" w:rsidRDefault="00C5490A">
            <w:pPr>
              <w:pStyle w:val="TableParagraph"/>
              <w:spacing w:before="217"/>
              <w:ind w:left="110"/>
              <w:rPr>
                <w:lang w:val="sk-SK"/>
              </w:rPr>
            </w:pPr>
            <w:r w:rsidRPr="00443433">
              <w:rPr>
                <w:spacing w:val="-2"/>
                <w:lang w:val="sk-SK"/>
              </w:rPr>
              <w:t>Ak áno, je potrebné uviesť aké:</w:t>
            </w:r>
          </w:p>
        </w:tc>
      </w:tr>
      <w:tr w:rsidR="00073572" w:rsidRPr="00353E1A" w14:paraId="0743F8C1" w14:textId="77777777">
        <w:trPr>
          <w:trHeight w:val="2457"/>
        </w:trPr>
        <w:tc>
          <w:tcPr>
            <w:tcW w:w="10063" w:type="dxa"/>
            <w:gridSpan w:val="5"/>
          </w:tcPr>
          <w:p w14:paraId="608FC9F7" w14:textId="77777777" w:rsidR="00073572" w:rsidRPr="00443433" w:rsidRDefault="00073572">
            <w:pPr>
              <w:pStyle w:val="TableParagraph"/>
              <w:rPr>
                <w:lang w:val="sk-SK"/>
              </w:rPr>
            </w:pPr>
          </w:p>
        </w:tc>
      </w:tr>
      <w:tr w:rsidR="00073572" w:rsidRPr="00353E1A" w14:paraId="6A157478" w14:textId="77777777">
        <w:trPr>
          <w:trHeight w:val="580"/>
        </w:trPr>
        <w:tc>
          <w:tcPr>
            <w:tcW w:w="10063" w:type="dxa"/>
            <w:gridSpan w:val="5"/>
            <w:shd w:val="clear" w:color="auto" w:fill="D9D9D9"/>
          </w:tcPr>
          <w:p w14:paraId="0EBFAB25" w14:textId="67C1C553" w:rsidR="00073572" w:rsidRPr="00443433" w:rsidRDefault="00E50436" w:rsidP="00C5490A">
            <w:pPr>
              <w:pStyle w:val="TableParagraph"/>
              <w:spacing w:before="1"/>
              <w:ind w:left="110"/>
              <w:rPr>
                <w:b/>
                <w:i/>
                <w:spacing w:val="-2"/>
                <w:lang w:val="sk-SK"/>
              </w:rPr>
            </w:pPr>
            <w:r w:rsidRPr="00443433">
              <w:rPr>
                <w:b/>
                <w:lang w:val="sk-SK"/>
              </w:rPr>
              <w:t>C.</w:t>
            </w:r>
            <w:r w:rsidRPr="00443433">
              <w:rPr>
                <w:b/>
                <w:spacing w:val="72"/>
                <w:lang w:val="sk-SK"/>
              </w:rPr>
              <w:t xml:space="preserve"> </w:t>
            </w:r>
            <w:r w:rsidR="00C5490A" w:rsidRPr="00443433">
              <w:rPr>
                <w:b/>
                <w:iCs/>
                <w:spacing w:val="-2"/>
                <w:lang w:val="sk-SK"/>
              </w:rPr>
              <w:t>Informácie týkajúce sa hospodárskej činnosti vykonávanej subjektom, ktorému sa má poskytnúť</w:t>
            </w:r>
            <w:r w:rsidR="00C5490A" w:rsidRPr="00443433">
              <w:rPr>
                <w:b/>
                <w:i/>
                <w:spacing w:val="-2"/>
                <w:lang w:val="sk-SK"/>
              </w:rPr>
              <w:t xml:space="preserve"> pomoc de minimis</w:t>
            </w:r>
          </w:p>
        </w:tc>
      </w:tr>
      <w:tr w:rsidR="00073572" w:rsidRPr="00353E1A" w14:paraId="39114A7A" w14:textId="77777777">
        <w:trPr>
          <w:trHeight w:val="455"/>
        </w:trPr>
        <w:tc>
          <w:tcPr>
            <w:tcW w:w="10063" w:type="dxa"/>
            <w:gridSpan w:val="5"/>
            <w:shd w:val="clear" w:color="auto" w:fill="F1F1F1"/>
          </w:tcPr>
          <w:p w14:paraId="54220B1D" w14:textId="2663221C" w:rsidR="00073572" w:rsidRPr="00443433" w:rsidRDefault="00E50436">
            <w:pPr>
              <w:pStyle w:val="TableParagraph"/>
              <w:spacing w:before="82"/>
              <w:ind w:left="167"/>
              <w:rPr>
                <w:lang w:val="sk-SK"/>
              </w:rPr>
            </w:pPr>
            <w:r w:rsidRPr="00443433">
              <w:rPr>
                <w:lang w:val="sk-SK"/>
              </w:rPr>
              <w:t>1.</w:t>
            </w:r>
            <w:r w:rsidRPr="00443433">
              <w:rPr>
                <w:spacing w:val="-5"/>
                <w:lang w:val="sk-SK"/>
              </w:rPr>
              <w:t xml:space="preserve"> </w:t>
            </w:r>
            <w:r w:rsidR="00C5490A" w:rsidRPr="00443433">
              <w:rPr>
                <w:spacing w:val="-2"/>
                <w:lang w:val="sk-SK"/>
              </w:rPr>
              <w:t>Vykonáva subjekt, ktorému sa má poskytnúť pomoc de minimis, činnosť:</w:t>
            </w:r>
          </w:p>
        </w:tc>
      </w:tr>
      <w:tr w:rsidR="00073572" w:rsidRPr="00353E1A" w14:paraId="7F9AB889" w14:textId="77777777" w:rsidTr="00AB2E61">
        <w:trPr>
          <w:trHeight w:val="604"/>
        </w:trPr>
        <w:tc>
          <w:tcPr>
            <w:tcW w:w="4651" w:type="dxa"/>
            <w:gridSpan w:val="2"/>
          </w:tcPr>
          <w:p w14:paraId="5A8CC29F" w14:textId="39582929" w:rsidR="00073572" w:rsidRPr="00443433" w:rsidRDefault="00C5490A" w:rsidP="000E1DA1">
            <w:pPr>
              <w:pStyle w:val="TableParagraph"/>
              <w:numPr>
                <w:ilvl w:val="0"/>
                <w:numId w:val="61"/>
              </w:numPr>
              <w:spacing w:before="1"/>
              <w:ind w:left="499" w:hanging="357"/>
              <w:rPr>
                <w:spacing w:val="-2"/>
                <w:lang w:val="sk-SK"/>
              </w:rPr>
            </w:pPr>
            <w:r w:rsidRPr="00443433">
              <w:rPr>
                <w:spacing w:val="-2"/>
                <w:lang w:val="sk-SK"/>
              </w:rPr>
              <w:t>v oblasti základnej výroby výrobkov rybolovu a akvakultúry</w:t>
            </w:r>
            <w:r w:rsidR="00E50436" w:rsidRPr="00443433">
              <w:rPr>
                <w:spacing w:val="-2"/>
                <w:lang w:val="sk-SK"/>
              </w:rPr>
              <w:t>?</w:t>
            </w:r>
            <w:hyperlink w:anchor="_bookmark13" w:history="1">
              <w:r w:rsidR="00E50436" w:rsidRPr="00443433">
                <w:rPr>
                  <w:spacing w:val="-2"/>
                  <w:vertAlign w:val="superscript"/>
                  <w:lang w:val="sk-SK"/>
                </w:rPr>
                <w:t>14)</w:t>
              </w:r>
            </w:hyperlink>
          </w:p>
        </w:tc>
        <w:tc>
          <w:tcPr>
            <w:tcW w:w="2656" w:type="dxa"/>
            <w:gridSpan w:val="2"/>
          </w:tcPr>
          <w:p w14:paraId="65132666" w14:textId="498332C5" w:rsidR="00073572" w:rsidRPr="00443433" w:rsidRDefault="00AB2E61">
            <w:pPr>
              <w:pStyle w:val="TableParagraph"/>
              <w:numPr>
                <w:ilvl w:val="0"/>
                <w:numId w:val="14"/>
              </w:numPr>
              <w:tabs>
                <w:tab w:val="left" w:pos="417"/>
              </w:tabs>
              <w:spacing w:before="19"/>
              <w:ind w:hanging="312"/>
              <w:rPr>
                <w:lang w:val="sk-SK"/>
              </w:rPr>
            </w:pPr>
            <w:r w:rsidRPr="00443433">
              <w:rPr>
                <w:spacing w:val="-5"/>
                <w:lang w:val="sk-SK"/>
              </w:rPr>
              <w:t>áno</w:t>
            </w:r>
          </w:p>
        </w:tc>
        <w:tc>
          <w:tcPr>
            <w:tcW w:w="2756" w:type="dxa"/>
          </w:tcPr>
          <w:p w14:paraId="2AB512B0" w14:textId="77777777" w:rsidR="00073572" w:rsidRPr="00443433" w:rsidRDefault="00E50436">
            <w:pPr>
              <w:pStyle w:val="TableParagraph"/>
              <w:numPr>
                <w:ilvl w:val="0"/>
                <w:numId w:val="13"/>
              </w:numPr>
              <w:tabs>
                <w:tab w:val="left" w:pos="475"/>
              </w:tabs>
              <w:spacing w:before="29"/>
              <w:ind w:left="475" w:hanging="369"/>
              <w:rPr>
                <w:lang w:val="sk-SK"/>
              </w:rPr>
            </w:pPr>
            <w:r w:rsidRPr="00443433">
              <w:rPr>
                <w:spacing w:val="-5"/>
                <w:lang w:val="sk-SK"/>
              </w:rPr>
              <w:t>nie</w:t>
            </w:r>
          </w:p>
        </w:tc>
      </w:tr>
      <w:tr w:rsidR="00073572" w:rsidRPr="00353E1A" w14:paraId="42068E4F" w14:textId="77777777" w:rsidTr="00AB2E61">
        <w:trPr>
          <w:trHeight w:val="50"/>
        </w:trPr>
        <w:tc>
          <w:tcPr>
            <w:tcW w:w="4651" w:type="dxa"/>
            <w:gridSpan w:val="2"/>
          </w:tcPr>
          <w:p w14:paraId="37198C52" w14:textId="6A28F151" w:rsidR="000E1DA1" w:rsidRPr="00443433" w:rsidRDefault="000E1DA1" w:rsidP="000E1DA1">
            <w:pPr>
              <w:pStyle w:val="TableParagraph"/>
              <w:numPr>
                <w:ilvl w:val="0"/>
                <w:numId w:val="61"/>
              </w:numPr>
              <w:spacing w:before="1"/>
              <w:rPr>
                <w:spacing w:val="-1"/>
                <w:lang w:val="sk-SK"/>
              </w:rPr>
            </w:pPr>
            <w:r w:rsidRPr="00443433">
              <w:rPr>
                <w:spacing w:val="-1"/>
                <w:lang w:val="sk-SK"/>
              </w:rPr>
              <w:t xml:space="preserve">v oblasti základnej výroby </w:t>
            </w:r>
          </w:p>
          <w:p w14:paraId="20192386" w14:textId="5363277E" w:rsidR="00073572" w:rsidRPr="00443433" w:rsidRDefault="000E1DA1" w:rsidP="00AB2E61">
            <w:pPr>
              <w:pStyle w:val="TableParagraph"/>
              <w:spacing w:before="1"/>
              <w:ind w:left="503"/>
              <w:rPr>
                <w:lang w:val="sk-SK"/>
              </w:rPr>
            </w:pPr>
            <w:r w:rsidRPr="00443433">
              <w:rPr>
                <w:spacing w:val="-1"/>
                <w:lang w:val="sk-SK"/>
              </w:rPr>
              <w:t xml:space="preserve">poľnohospodárskych výrobkov uvedených </w:t>
            </w:r>
            <w:r w:rsidR="00AB2E61" w:rsidRPr="00443433">
              <w:rPr>
                <w:spacing w:val="-1"/>
                <w:lang w:val="sk-SK"/>
              </w:rPr>
              <w:t>v prílohe</w:t>
            </w:r>
            <w:r w:rsidR="00AB2E61" w:rsidRPr="00443433">
              <w:rPr>
                <w:lang w:val="sk-SK"/>
              </w:rPr>
              <w:t xml:space="preserve"> </w:t>
            </w:r>
            <w:r w:rsidR="00AB2E61" w:rsidRPr="00443433">
              <w:rPr>
                <w:spacing w:val="-1"/>
                <w:lang w:val="sk-SK"/>
              </w:rPr>
              <w:t>I Zmluvy o fungovaní Európskej únie?</w:t>
            </w:r>
          </w:p>
        </w:tc>
        <w:tc>
          <w:tcPr>
            <w:tcW w:w="2656" w:type="dxa"/>
            <w:gridSpan w:val="2"/>
          </w:tcPr>
          <w:p w14:paraId="7F748825" w14:textId="4CF46301" w:rsidR="00073572" w:rsidRPr="00443433" w:rsidRDefault="00AB2E61">
            <w:pPr>
              <w:pStyle w:val="TableParagraph"/>
              <w:numPr>
                <w:ilvl w:val="0"/>
                <w:numId w:val="12"/>
              </w:numPr>
              <w:tabs>
                <w:tab w:val="left" w:pos="417"/>
              </w:tabs>
              <w:spacing w:before="14"/>
              <w:ind w:hanging="312"/>
              <w:rPr>
                <w:lang w:val="sk-SK"/>
              </w:rPr>
            </w:pPr>
            <w:r w:rsidRPr="00443433">
              <w:rPr>
                <w:spacing w:val="-5"/>
                <w:lang w:val="sk-SK"/>
              </w:rPr>
              <w:t>áno</w:t>
            </w:r>
          </w:p>
        </w:tc>
        <w:tc>
          <w:tcPr>
            <w:tcW w:w="2756" w:type="dxa"/>
          </w:tcPr>
          <w:p w14:paraId="3497E3AF" w14:textId="77777777" w:rsidR="00073572" w:rsidRPr="00443433" w:rsidRDefault="00E50436">
            <w:pPr>
              <w:pStyle w:val="TableParagraph"/>
              <w:numPr>
                <w:ilvl w:val="0"/>
                <w:numId w:val="11"/>
              </w:numPr>
              <w:tabs>
                <w:tab w:val="left" w:pos="475"/>
              </w:tabs>
              <w:spacing w:before="14"/>
              <w:ind w:left="475" w:hanging="369"/>
              <w:rPr>
                <w:lang w:val="sk-SK"/>
              </w:rPr>
            </w:pPr>
            <w:r w:rsidRPr="00443433">
              <w:rPr>
                <w:spacing w:val="-5"/>
                <w:lang w:val="sk-SK"/>
              </w:rPr>
              <w:t>nie</w:t>
            </w:r>
          </w:p>
        </w:tc>
      </w:tr>
    </w:tbl>
    <w:p w14:paraId="108E4F75" w14:textId="77777777" w:rsidR="00073572" w:rsidRPr="00443433" w:rsidRDefault="00073572">
      <w:pPr>
        <w:pStyle w:val="TableParagraph"/>
        <w:rPr>
          <w:lang w:val="sk-SK"/>
        </w:rPr>
        <w:sectPr w:rsidR="00073572" w:rsidRPr="00443433">
          <w:type w:val="continuous"/>
          <w:pgSz w:w="11910" w:h="16840"/>
          <w:pgMar w:top="680" w:right="566" w:bottom="1240" w:left="566" w:header="0" w:footer="1036" w:gutter="0"/>
          <w:cols w:space="708"/>
        </w:sect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124"/>
        <w:gridCol w:w="1148"/>
        <w:gridCol w:w="1667"/>
        <w:gridCol w:w="1321"/>
        <w:gridCol w:w="226"/>
        <w:gridCol w:w="1686"/>
        <w:gridCol w:w="2334"/>
      </w:tblGrid>
      <w:tr w:rsidR="00073572" w:rsidRPr="00DE1EB5" w14:paraId="6A65F49D" w14:textId="77777777">
        <w:trPr>
          <w:trHeight w:val="585"/>
        </w:trPr>
        <w:tc>
          <w:tcPr>
            <w:tcW w:w="10068" w:type="dxa"/>
            <w:gridSpan w:val="8"/>
            <w:shd w:val="clear" w:color="auto" w:fill="E7E6E6"/>
          </w:tcPr>
          <w:p w14:paraId="523F888A" w14:textId="05A903B4" w:rsidR="00073572" w:rsidRPr="00443433" w:rsidRDefault="00E50436" w:rsidP="00174461">
            <w:pPr>
              <w:pStyle w:val="TableParagraph"/>
              <w:spacing w:before="1"/>
              <w:ind w:left="110"/>
              <w:rPr>
                <w:lang w:val="sk-SK"/>
              </w:rPr>
            </w:pPr>
            <w:r w:rsidRPr="00443433">
              <w:rPr>
                <w:lang w:val="sk-SK"/>
              </w:rPr>
              <w:lastRenderedPageBreak/>
              <w:t>2.</w:t>
            </w:r>
            <w:r w:rsidR="00174461" w:rsidRPr="00443433">
              <w:rPr>
                <w:spacing w:val="-5"/>
                <w:lang w:val="sk-SK"/>
              </w:rPr>
              <w:t>Bude požadovaná pomoc de minimis určená na činnosť uvedenú v bodoch 1 a) až b)?</w:t>
            </w:r>
          </w:p>
        </w:tc>
      </w:tr>
      <w:tr w:rsidR="00073572" w:rsidRPr="00353E1A" w14:paraId="505BE009" w14:textId="77777777">
        <w:trPr>
          <w:trHeight w:val="546"/>
        </w:trPr>
        <w:tc>
          <w:tcPr>
            <w:tcW w:w="2834" w:type="dxa"/>
            <w:gridSpan w:val="3"/>
          </w:tcPr>
          <w:p w14:paraId="64662D1C" w14:textId="70CD3A61" w:rsidR="00073572" w:rsidRPr="00443433" w:rsidRDefault="00AB2E61">
            <w:pPr>
              <w:pStyle w:val="TableParagraph"/>
              <w:numPr>
                <w:ilvl w:val="0"/>
                <w:numId w:val="10"/>
              </w:numPr>
              <w:tabs>
                <w:tab w:val="left" w:pos="421"/>
              </w:tabs>
              <w:ind w:left="421" w:hanging="311"/>
              <w:rPr>
                <w:lang w:val="sk-SK"/>
              </w:rPr>
            </w:pPr>
            <w:r w:rsidRPr="00443433">
              <w:rPr>
                <w:spacing w:val="-5"/>
                <w:lang w:val="sk-SK"/>
              </w:rPr>
              <w:t>áno</w:t>
            </w:r>
          </w:p>
        </w:tc>
        <w:tc>
          <w:tcPr>
            <w:tcW w:w="7234" w:type="dxa"/>
            <w:gridSpan w:val="5"/>
          </w:tcPr>
          <w:p w14:paraId="3EDD7199" w14:textId="77777777" w:rsidR="00073572" w:rsidRPr="00443433" w:rsidRDefault="00E50436">
            <w:pPr>
              <w:pStyle w:val="TableParagraph"/>
              <w:numPr>
                <w:ilvl w:val="0"/>
                <w:numId w:val="9"/>
              </w:numPr>
              <w:tabs>
                <w:tab w:val="left" w:pos="415"/>
              </w:tabs>
              <w:ind w:left="415" w:hanging="311"/>
              <w:rPr>
                <w:lang w:val="sk-SK"/>
              </w:rPr>
            </w:pPr>
            <w:r w:rsidRPr="00443433">
              <w:rPr>
                <w:spacing w:val="-5"/>
                <w:lang w:val="sk-SK"/>
              </w:rPr>
              <w:t>nie</w:t>
            </w:r>
          </w:p>
        </w:tc>
      </w:tr>
      <w:tr w:rsidR="00073572" w:rsidRPr="00353E1A" w14:paraId="14A69511" w14:textId="77777777">
        <w:trPr>
          <w:trHeight w:val="873"/>
        </w:trPr>
        <w:tc>
          <w:tcPr>
            <w:tcW w:w="10068" w:type="dxa"/>
            <w:gridSpan w:val="8"/>
            <w:shd w:val="clear" w:color="auto" w:fill="E7E6E6"/>
          </w:tcPr>
          <w:p w14:paraId="4A255123" w14:textId="7782E742" w:rsidR="00073572" w:rsidRPr="00443433" w:rsidRDefault="00E50436" w:rsidP="00174461">
            <w:pPr>
              <w:pStyle w:val="TableParagraph"/>
              <w:spacing w:before="1"/>
              <w:ind w:left="110"/>
              <w:rPr>
                <w:lang w:val="sk-SK"/>
              </w:rPr>
            </w:pPr>
            <w:r w:rsidRPr="00443433">
              <w:rPr>
                <w:lang w:val="sk-SK"/>
              </w:rPr>
              <w:t>3.</w:t>
            </w:r>
            <w:r w:rsidRPr="00443433">
              <w:rPr>
                <w:spacing w:val="-2"/>
                <w:lang w:val="sk-SK"/>
              </w:rPr>
              <w:t xml:space="preserve"> </w:t>
            </w:r>
            <w:r w:rsidR="00174461" w:rsidRPr="00443433">
              <w:rPr>
                <w:lang w:val="sk-SK"/>
              </w:rPr>
              <w:t xml:space="preserve">V prípade uvedenia kladnej odpovede v bode 1 a) alebo b) je zabezpečené oddelené účtovníctvo </w:t>
            </w:r>
            <w:hyperlink w:anchor="_bookmark14" w:history="1">
              <w:r w:rsidRPr="00443433">
                <w:rPr>
                  <w:vertAlign w:val="superscript"/>
                  <w:lang w:val="sk-SK"/>
                </w:rPr>
                <w:t>15)</w:t>
              </w:r>
            </w:hyperlink>
            <w:r w:rsidRPr="00443433">
              <w:rPr>
                <w:spacing w:val="-3"/>
                <w:lang w:val="sk-SK"/>
              </w:rPr>
              <w:t xml:space="preserve"> </w:t>
            </w:r>
            <w:r w:rsidR="00174461" w:rsidRPr="00443433">
              <w:rPr>
                <w:spacing w:val="-3"/>
                <w:lang w:val="sk-SK"/>
              </w:rPr>
              <w:t>znemožňujúce prenos výhod zo získanej pomoci de minimis na činnosť uvedenú v predmetných bodoch (akým spôsobom)</w:t>
            </w:r>
            <w:r w:rsidRPr="00443433">
              <w:rPr>
                <w:spacing w:val="-2"/>
                <w:lang w:val="sk-SK"/>
              </w:rPr>
              <w:t>?</w:t>
            </w:r>
          </w:p>
        </w:tc>
      </w:tr>
      <w:tr w:rsidR="00073572" w:rsidRPr="00353E1A" w14:paraId="20D19F03" w14:textId="77777777">
        <w:trPr>
          <w:trHeight w:val="551"/>
        </w:trPr>
        <w:tc>
          <w:tcPr>
            <w:tcW w:w="2834" w:type="dxa"/>
            <w:gridSpan w:val="3"/>
          </w:tcPr>
          <w:p w14:paraId="55B16F7C" w14:textId="1EB03E35" w:rsidR="00073572" w:rsidRPr="00443433" w:rsidRDefault="00AB2E61">
            <w:pPr>
              <w:pStyle w:val="TableParagraph"/>
              <w:numPr>
                <w:ilvl w:val="0"/>
                <w:numId w:val="8"/>
              </w:numPr>
              <w:tabs>
                <w:tab w:val="left" w:pos="421"/>
              </w:tabs>
              <w:ind w:left="421" w:hanging="311"/>
              <w:rPr>
                <w:lang w:val="sk-SK"/>
              </w:rPr>
            </w:pPr>
            <w:r w:rsidRPr="00443433">
              <w:rPr>
                <w:spacing w:val="-5"/>
                <w:lang w:val="sk-SK"/>
              </w:rPr>
              <w:t>áno</w:t>
            </w:r>
          </w:p>
        </w:tc>
        <w:tc>
          <w:tcPr>
            <w:tcW w:w="2988" w:type="dxa"/>
            <w:gridSpan w:val="2"/>
          </w:tcPr>
          <w:p w14:paraId="130EDEBD" w14:textId="77777777" w:rsidR="00073572" w:rsidRPr="00443433" w:rsidRDefault="00E50436">
            <w:pPr>
              <w:pStyle w:val="TableParagraph"/>
              <w:numPr>
                <w:ilvl w:val="0"/>
                <w:numId w:val="7"/>
              </w:numPr>
              <w:tabs>
                <w:tab w:val="left" w:pos="415"/>
              </w:tabs>
              <w:ind w:left="415" w:hanging="311"/>
              <w:rPr>
                <w:lang w:val="sk-SK"/>
              </w:rPr>
            </w:pPr>
            <w:r w:rsidRPr="00443433">
              <w:rPr>
                <w:spacing w:val="-5"/>
                <w:lang w:val="sk-SK"/>
              </w:rPr>
              <w:t>nie</w:t>
            </w:r>
          </w:p>
        </w:tc>
        <w:tc>
          <w:tcPr>
            <w:tcW w:w="4246" w:type="dxa"/>
            <w:gridSpan w:val="3"/>
          </w:tcPr>
          <w:p w14:paraId="3C83A159" w14:textId="282E11A6" w:rsidR="00073572" w:rsidRPr="00443433" w:rsidRDefault="00174461">
            <w:pPr>
              <w:pStyle w:val="TableParagraph"/>
              <w:numPr>
                <w:ilvl w:val="0"/>
                <w:numId w:val="6"/>
              </w:numPr>
              <w:tabs>
                <w:tab w:val="left" w:pos="414"/>
              </w:tabs>
              <w:ind w:left="414" w:hanging="312"/>
              <w:rPr>
                <w:lang w:val="sk-SK"/>
              </w:rPr>
            </w:pPr>
            <w:r w:rsidRPr="00443433">
              <w:rPr>
                <w:lang w:val="sk-SK"/>
              </w:rPr>
              <w:t>Nepoužiteľné</w:t>
            </w:r>
          </w:p>
        </w:tc>
      </w:tr>
      <w:tr w:rsidR="00073572" w:rsidRPr="00353E1A" w14:paraId="0D26D317" w14:textId="77777777">
        <w:trPr>
          <w:trHeight w:val="1857"/>
        </w:trPr>
        <w:tc>
          <w:tcPr>
            <w:tcW w:w="10068" w:type="dxa"/>
            <w:gridSpan w:val="8"/>
          </w:tcPr>
          <w:p w14:paraId="24CDFB1A" w14:textId="77777777" w:rsidR="00073572" w:rsidRPr="00443433" w:rsidRDefault="00073572">
            <w:pPr>
              <w:pStyle w:val="TableParagraph"/>
              <w:rPr>
                <w:sz w:val="20"/>
                <w:lang w:val="sk-SK"/>
              </w:rPr>
            </w:pPr>
          </w:p>
        </w:tc>
      </w:tr>
      <w:tr w:rsidR="00073572" w:rsidRPr="00353E1A" w14:paraId="270E316C" w14:textId="77777777">
        <w:trPr>
          <w:trHeight w:val="585"/>
        </w:trPr>
        <w:tc>
          <w:tcPr>
            <w:tcW w:w="10068" w:type="dxa"/>
            <w:gridSpan w:val="8"/>
            <w:shd w:val="clear" w:color="auto" w:fill="D9D9D9"/>
          </w:tcPr>
          <w:p w14:paraId="3EF062E1" w14:textId="089A1938" w:rsidR="00073572" w:rsidRPr="00443433" w:rsidRDefault="00E50436" w:rsidP="008D4A75">
            <w:pPr>
              <w:pStyle w:val="TableParagraph"/>
              <w:spacing w:before="1"/>
              <w:ind w:left="110"/>
              <w:rPr>
                <w:b/>
                <w:spacing w:val="-2"/>
                <w:lang w:val="sk-SK"/>
              </w:rPr>
            </w:pPr>
            <w:r w:rsidRPr="00443433">
              <w:rPr>
                <w:b/>
                <w:lang w:val="sk-SK"/>
              </w:rPr>
              <w:t>D.</w:t>
            </w:r>
            <w:r w:rsidRPr="00443433">
              <w:rPr>
                <w:b/>
                <w:spacing w:val="-7"/>
                <w:lang w:val="sk-SK"/>
              </w:rPr>
              <w:t xml:space="preserve"> </w:t>
            </w:r>
            <w:r w:rsidR="008D4A75" w:rsidRPr="00443433">
              <w:rPr>
                <w:b/>
                <w:spacing w:val="-2"/>
                <w:lang w:val="sk-SK"/>
              </w:rPr>
              <w:t>Informácie týkajúce sa pomoci získanej s ohľadom na tie isté náklady, na pokrytie ktorých má byť určená požadovaná pomoc de minimis</w:t>
            </w:r>
          </w:p>
        </w:tc>
      </w:tr>
      <w:tr w:rsidR="00073572" w:rsidRPr="00353E1A" w14:paraId="07BC254F" w14:textId="77777777">
        <w:trPr>
          <w:trHeight w:val="580"/>
        </w:trPr>
        <w:tc>
          <w:tcPr>
            <w:tcW w:w="10068" w:type="dxa"/>
            <w:gridSpan w:val="8"/>
            <w:shd w:val="clear" w:color="auto" w:fill="F1F1F1"/>
          </w:tcPr>
          <w:p w14:paraId="77014B8C" w14:textId="3A3453A1" w:rsidR="00073572" w:rsidRPr="00443433" w:rsidRDefault="00E50436" w:rsidP="008D4A75">
            <w:pPr>
              <w:pStyle w:val="TableParagraph"/>
              <w:spacing w:before="1"/>
              <w:ind w:left="110"/>
              <w:rPr>
                <w:spacing w:val="-2"/>
                <w:lang w:val="sk-SK"/>
              </w:rPr>
            </w:pPr>
            <w:r w:rsidRPr="00443433">
              <w:rPr>
                <w:lang w:val="sk-SK"/>
              </w:rPr>
              <w:t>1.</w:t>
            </w:r>
            <w:r w:rsidRPr="00443433">
              <w:rPr>
                <w:spacing w:val="-6"/>
                <w:lang w:val="sk-SK"/>
              </w:rPr>
              <w:t xml:space="preserve"> </w:t>
            </w:r>
            <w:r w:rsidR="008D4A75" w:rsidRPr="00443433">
              <w:rPr>
                <w:spacing w:val="-2"/>
                <w:lang w:val="sk-SK"/>
              </w:rPr>
              <w:t>Bude požadovaná pomoc de minimis určená na pokrytie identifikovateľných nákladov?</w:t>
            </w:r>
          </w:p>
        </w:tc>
      </w:tr>
      <w:tr w:rsidR="00073572" w:rsidRPr="00353E1A" w14:paraId="7060E986" w14:textId="77777777">
        <w:trPr>
          <w:trHeight w:val="551"/>
        </w:trPr>
        <w:tc>
          <w:tcPr>
            <w:tcW w:w="2834" w:type="dxa"/>
            <w:gridSpan w:val="3"/>
          </w:tcPr>
          <w:p w14:paraId="57F00D75" w14:textId="5B97A7E9" w:rsidR="00073572" w:rsidRPr="00443433" w:rsidRDefault="00AB2E61">
            <w:pPr>
              <w:pStyle w:val="TableParagraph"/>
              <w:numPr>
                <w:ilvl w:val="0"/>
                <w:numId w:val="5"/>
              </w:numPr>
              <w:tabs>
                <w:tab w:val="left" w:pos="421"/>
              </w:tabs>
              <w:ind w:left="421" w:hanging="311"/>
              <w:rPr>
                <w:lang w:val="sk-SK"/>
              </w:rPr>
            </w:pPr>
            <w:r w:rsidRPr="00443433">
              <w:rPr>
                <w:spacing w:val="-5"/>
                <w:lang w:val="sk-SK"/>
              </w:rPr>
              <w:t>áno</w:t>
            </w:r>
          </w:p>
        </w:tc>
        <w:tc>
          <w:tcPr>
            <w:tcW w:w="7234" w:type="dxa"/>
            <w:gridSpan w:val="5"/>
          </w:tcPr>
          <w:p w14:paraId="2F411F77" w14:textId="77777777" w:rsidR="00073572" w:rsidRPr="00443433" w:rsidRDefault="00E50436">
            <w:pPr>
              <w:pStyle w:val="TableParagraph"/>
              <w:numPr>
                <w:ilvl w:val="0"/>
                <w:numId w:val="4"/>
              </w:numPr>
              <w:tabs>
                <w:tab w:val="left" w:pos="415"/>
              </w:tabs>
              <w:ind w:left="415" w:hanging="311"/>
              <w:rPr>
                <w:lang w:val="sk-SK"/>
              </w:rPr>
            </w:pPr>
            <w:r w:rsidRPr="00443433">
              <w:rPr>
                <w:spacing w:val="-5"/>
                <w:lang w:val="sk-SK"/>
              </w:rPr>
              <w:t>nie</w:t>
            </w:r>
          </w:p>
        </w:tc>
      </w:tr>
      <w:tr w:rsidR="00073572" w:rsidRPr="00353E1A" w14:paraId="2A0A4ED7" w14:textId="77777777">
        <w:trPr>
          <w:trHeight w:val="580"/>
        </w:trPr>
        <w:tc>
          <w:tcPr>
            <w:tcW w:w="10068" w:type="dxa"/>
            <w:gridSpan w:val="8"/>
            <w:shd w:val="clear" w:color="auto" w:fill="F1F1F1"/>
          </w:tcPr>
          <w:p w14:paraId="7EBCBF78" w14:textId="6E4C48F9" w:rsidR="00073572" w:rsidRPr="00443433" w:rsidRDefault="00E50436" w:rsidP="008D4A75">
            <w:pPr>
              <w:pStyle w:val="TableParagraph"/>
              <w:spacing w:before="1"/>
              <w:ind w:left="110"/>
              <w:rPr>
                <w:spacing w:val="-2"/>
                <w:lang w:val="sk-SK"/>
              </w:rPr>
            </w:pPr>
            <w:r w:rsidRPr="00443433">
              <w:rPr>
                <w:lang w:val="sk-SK"/>
              </w:rPr>
              <w:t>2.</w:t>
            </w:r>
            <w:r w:rsidRPr="00443433">
              <w:rPr>
                <w:spacing w:val="-2"/>
                <w:lang w:val="sk-SK"/>
              </w:rPr>
              <w:t xml:space="preserve"> </w:t>
            </w:r>
            <w:r w:rsidR="008D4A75" w:rsidRPr="00443433">
              <w:rPr>
                <w:spacing w:val="-2"/>
                <w:lang w:val="sk-SK"/>
              </w:rPr>
              <w:t>Ak áno, získal subjekt na pokrytie tých istých nákladov uvedených vyššie inú pomoc ako pomoc de minimis?</w:t>
            </w:r>
          </w:p>
        </w:tc>
      </w:tr>
      <w:tr w:rsidR="00073572" w:rsidRPr="00353E1A" w14:paraId="01353622" w14:textId="77777777">
        <w:trPr>
          <w:trHeight w:val="551"/>
        </w:trPr>
        <w:tc>
          <w:tcPr>
            <w:tcW w:w="2834" w:type="dxa"/>
            <w:gridSpan w:val="3"/>
          </w:tcPr>
          <w:p w14:paraId="687F457A" w14:textId="637A00CE" w:rsidR="00073572" w:rsidRPr="00443433" w:rsidRDefault="00AB2E61">
            <w:pPr>
              <w:pStyle w:val="TableParagraph"/>
              <w:numPr>
                <w:ilvl w:val="0"/>
                <w:numId w:val="3"/>
              </w:numPr>
              <w:tabs>
                <w:tab w:val="left" w:pos="421"/>
              </w:tabs>
              <w:ind w:left="421" w:hanging="311"/>
              <w:rPr>
                <w:lang w:val="sk-SK"/>
              </w:rPr>
            </w:pPr>
            <w:r w:rsidRPr="00443433">
              <w:rPr>
                <w:spacing w:val="-5"/>
                <w:lang w:val="sk-SK"/>
              </w:rPr>
              <w:t>áno</w:t>
            </w:r>
          </w:p>
        </w:tc>
        <w:tc>
          <w:tcPr>
            <w:tcW w:w="2988" w:type="dxa"/>
            <w:gridSpan w:val="2"/>
          </w:tcPr>
          <w:p w14:paraId="75993C13" w14:textId="77777777" w:rsidR="00073572" w:rsidRPr="00443433" w:rsidRDefault="00E50436">
            <w:pPr>
              <w:pStyle w:val="TableParagraph"/>
              <w:numPr>
                <w:ilvl w:val="0"/>
                <w:numId w:val="2"/>
              </w:numPr>
              <w:tabs>
                <w:tab w:val="left" w:pos="415"/>
              </w:tabs>
              <w:ind w:left="415" w:hanging="311"/>
              <w:rPr>
                <w:lang w:val="sk-SK"/>
              </w:rPr>
            </w:pPr>
            <w:r w:rsidRPr="00443433">
              <w:rPr>
                <w:spacing w:val="-5"/>
                <w:lang w:val="sk-SK"/>
              </w:rPr>
              <w:t>nie</w:t>
            </w:r>
          </w:p>
        </w:tc>
        <w:tc>
          <w:tcPr>
            <w:tcW w:w="4246" w:type="dxa"/>
            <w:gridSpan w:val="3"/>
          </w:tcPr>
          <w:p w14:paraId="12A28E2E" w14:textId="25ABE6AB" w:rsidR="00073572" w:rsidRPr="00443433" w:rsidRDefault="008D4A75">
            <w:pPr>
              <w:pStyle w:val="TableParagraph"/>
              <w:numPr>
                <w:ilvl w:val="0"/>
                <w:numId w:val="1"/>
              </w:numPr>
              <w:tabs>
                <w:tab w:val="left" w:pos="414"/>
              </w:tabs>
              <w:ind w:left="414" w:hanging="312"/>
              <w:rPr>
                <w:lang w:val="sk-SK"/>
              </w:rPr>
            </w:pPr>
            <w:r w:rsidRPr="00443433">
              <w:rPr>
                <w:spacing w:val="-2"/>
                <w:lang w:val="sk-SK"/>
              </w:rPr>
              <w:t>nevzťahuje sa</w:t>
            </w:r>
          </w:p>
        </w:tc>
      </w:tr>
      <w:tr w:rsidR="00073572" w:rsidRPr="00353E1A" w14:paraId="1775E3A6" w14:textId="77777777">
        <w:trPr>
          <w:trHeight w:val="580"/>
        </w:trPr>
        <w:tc>
          <w:tcPr>
            <w:tcW w:w="10068" w:type="dxa"/>
            <w:gridSpan w:val="8"/>
            <w:shd w:val="clear" w:color="auto" w:fill="F1F1F1"/>
          </w:tcPr>
          <w:p w14:paraId="716A6B66" w14:textId="1B4D7D18" w:rsidR="008D4A75" w:rsidRPr="00443433" w:rsidRDefault="00E50436" w:rsidP="008D4A75">
            <w:pPr>
              <w:pStyle w:val="TableParagraph"/>
              <w:spacing w:before="1"/>
              <w:ind w:left="110"/>
              <w:rPr>
                <w:lang w:val="sk-SK"/>
              </w:rPr>
            </w:pPr>
            <w:r w:rsidRPr="00443433">
              <w:rPr>
                <w:lang w:val="sk-SK"/>
              </w:rPr>
              <w:t>3.</w:t>
            </w:r>
            <w:r w:rsidRPr="00443433">
              <w:rPr>
                <w:spacing w:val="1"/>
                <w:lang w:val="sk-SK"/>
              </w:rPr>
              <w:t xml:space="preserve"> </w:t>
            </w:r>
            <w:r w:rsidR="008D4A75" w:rsidRPr="00443433">
              <w:rPr>
                <w:lang w:val="sk-SK"/>
              </w:rPr>
              <w:t xml:space="preserve">Ak áno, je potrebné vyplniť tabuľku uvedenú nižšie </w:t>
            </w:r>
            <w:hyperlink w:anchor="_bookmark15" w:history="1">
              <w:r w:rsidRPr="00443433">
                <w:rPr>
                  <w:vertAlign w:val="superscript"/>
                  <w:lang w:val="sk-SK"/>
                </w:rPr>
                <w:t>16)</w:t>
              </w:r>
            </w:hyperlink>
            <w:r w:rsidRPr="00443433">
              <w:rPr>
                <w:spacing w:val="1"/>
                <w:lang w:val="sk-SK"/>
              </w:rPr>
              <w:t xml:space="preserve"> </w:t>
            </w:r>
            <w:r w:rsidR="008D4A75" w:rsidRPr="00443433">
              <w:rPr>
                <w:spacing w:val="1"/>
                <w:lang w:val="sk-SK"/>
              </w:rPr>
              <w:t xml:space="preserve">s ohľadom na vyššie uvedenú pomoc inú ako de minimis a pomoc de minimis na tie isté náklady. </w:t>
            </w:r>
          </w:p>
          <w:p w14:paraId="1AA718FA" w14:textId="27BF621D" w:rsidR="00073572" w:rsidRPr="00443433" w:rsidRDefault="00073572">
            <w:pPr>
              <w:pStyle w:val="TableParagraph"/>
              <w:spacing w:before="35"/>
              <w:ind w:left="110"/>
              <w:rPr>
                <w:lang w:val="sk-SK"/>
              </w:rPr>
            </w:pPr>
          </w:p>
        </w:tc>
      </w:tr>
      <w:tr w:rsidR="00073572" w:rsidRPr="00353E1A" w14:paraId="6CA8C612" w14:textId="77777777">
        <w:trPr>
          <w:trHeight w:val="792"/>
        </w:trPr>
        <w:tc>
          <w:tcPr>
            <w:tcW w:w="562" w:type="dxa"/>
          </w:tcPr>
          <w:p w14:paraId="20AB0CF5" w14:textId="77777777" w:rsidR="00073572" w:rsidRPr="00443433" w:rsidRDefault="00073572">
            <w:pPr>
              <w:pStyle w:val="TableParagraph"/>
              <w:spacing w:before="34"/>
              <w:rPr>
                <w:i/>
                <w:sz w:val="20"/>
                <w:lang w:val="sk-SK"/>
              </w:rPr>
            </w:pPr>
          </w:p>
          <w:p w14:paraId="5D1CC894" w14:textId="18ADFFEA" w:rsidR="00073572" w:rsidRPr="00443433" w:rsidRDefault="008D4A75">
            <w:pPr>
              <w:pStyle w:val="TableParagraph"/>
              <w:ind w:left="11"/>
              <w:jc w:val="center"/>
              <w:rPr>
                <w:sz w:val="20"/>
                <w:lang w:val="sk-SK"/>
              </w:rPr>
            </w:pPr>
            <w:r w:rsidRPr="00443433">
              <w:rPr>
                <w:spacing w:val="-5"/>
                <w:sz w:val="20"/>
                <w:lang w:val="sk-SK"/>
              </w:rPr>
              <w:t>Por. č.</w:t>
            </w:r>
          </w:p>
        </w:tc>
        <w:tc>
          <w:tcPr>
            <w:tcW w:w="1124" w:type="dxa"/>
          </w:tcPr>
          <w:p w14:paraId="3C6DC763" w14:textId="33C7FB02" w:rsidR="00073572" w:rsidRPr="00443433" w:rsidRDefault="008D4A75">
            <w:pPr>
              <w:pStyle w:val="TableParagraph"/>
              <w:spacing w:before="10" w:line="264" w:lineRule="exact"/>
              <w:ind w:left="3" w:right="5"/>
              <w:jc w:val="center"/>
              <w:rPr>
                <w:sz w:val="20"/>
                <w:lang w:val="sk-SK"/>
              </w:rPr>
            </w:pPr>
            <w:r w:rsidRPr="00443433">
              <w:rPr>
                <w:spacing w:val="-2"/>
                <w:sz w:val="20"/>
                <w:lang w:val="sk-SK"/>
              </w:rPr>
              <w:t>Deň poskytnutia pomoci</w:t>
            </w:r>
          </w:p>
        </w:tc>
        <w:tc>
          <w:tcPr>
            <w:tcW w:w="1148" w:type="dxa"/>
          </w:tcPr>
          <w:p w14:paraId="408B5A42" w14:textId="198EB04E" w:rsidR="00073572" w:rsidRPr="00443433" w:rsidRDefault="008D4A75">
            <w:pPr>
              <w:pStyle w:val="TableParagraph"/>
              <w:spacing w:before="34"/>
              <w:ind w:left="7"/>
              <w:jc w:val="center"/>
              <w:rPr>
                <w:sz w:val="20"/>
                <w:lang w:val="sk-SK"/>
              </w:rPr>
            </w:pPr>
            <w:r w:rsidRPr="00443433">
              <w:rPr>
                <w:spacing w:val="-2"/>
                <w:sz w:val="20"/>
                <w:lang w:val="sk-SK"/>
              </w:rPr>
              <w:t>Subjekt poskytujúci pomoc</w:t>
            </w:r>
          </w:p>
        </w:tc>
        <w:tc>
          <w:tcPr>
            <w:tcW w:w="1667" w:type="dxa"/>
          </w:tcPr>
          <w:p w14:paraId="04C35459" w14:textId="6606152D" w:rsidR="00073572" w:rsidRPr="00443433" w:rsidRDefault="008D4A75">
            <w:pPr>
              <w:pStyle w:val="TableParagraph"/>
              <w:spacing w:line="229" w:lineRule="exact"/>
              <w:ind w:left="6" w:right="1"/>
              <w:jc w:val="center"/>
              <w:rPr>
                <w:sz w:val="20"/>
                <w:lang w:val="sk-SK"/>
              </w:rPr>
            </w:pPr>
            <w:r w:rsidRPr="00443433">
              <w:rPr>
                <w:spacing w:val="-2"/>
                <w:sz w:val="20"/>
                <w:lang w:val="sk-SK"/>
              </w:rPr>
              <w:t>Právny základ poskytnutia pomoci</w:t>
            </w:r>
          </w:p>
        </w:tc>
        <w:tc>
          <w:tcPr>
            <w:tcW w:w="1547" w:type="dxa"/>
            <w:gridSpan w:val="2"/>
          </w:tcPr>
          <w:p w14:paraId="5487821E" w14:textId="28E78C1F" w:rsidR="00073572" w:rsidRPr="00443433" w:rsidRDefault="008D4A75" w:rsidP="008D4A75">
            <w:pPr>
              <w:pStyle w:val="TableParagraph"/>
              <w:spacing w:before="134" w:line="276" w:lineRule="auto"/>
              <w:ind w:left="194"/>
              <w:rPr>
                <w:sz w:val="20"/>
                <w:lang w:val="sk-SK"/>
              </w:rPr>
            </w:pPr>
            <w:r w:rsidRPr="00443433">
              <w:rPr>
                <w:spacing w:val="-2"/>
                <w:sz w:val="20"/>
                <w:lang w:val="sk-SK"/>
              </w:rPr>
              <w:t>Podrobné informácie</w:t>
            </w:r>
          </w:p>
        </w:tc>
        <w:tc>
          <w:tcPr>
            <w:tcW w:w="1686" w:type="dxa"/>
          </w:tcPr>
          <w:p w14:paraId="6D97A40B" w14:textId="77777777" w:rsidR="00073572" w:rsidRPr="00443433" w:rsidRDefault="00073572">
            <w:pPr>
              <w:pStyle w:val="TableParagraph"/>
              <w:spacing w:before="34"/>
              <w:rPr>
                <w:i/>
                <w:sz w:val="20"/>
                <w:lang w:val="sk-SK"/>
              </w:rPr>
            </w:pPr>
          </w:p>
          <w:p w14:paraId="6D7D3075" w14:textId="5A77C62F" w:rsidR="00073572" w:rsidRPr="00443433" w:rsidRDefault="008D4A75">
            <w:pPr>
              <w:pStyle w:val="TableParagraph"/>
              <w:ind w:left="227"/>
              <w:rPr>
                <w:sz w:val="20"/>
                <w:lang w:val="sk-SK"/>
              </w:rPr>
            </w:pPr>
            <w:r w:rsidRPr="00443433">
              <w:rPr>
                <w:spacing w:val="-2"/>
                <w:sz w:val="20"/>
                <w:lang w:val="sk-SK"/>
              </w:rPr>
              <w:t>Podrobné informácie</w:t>
            </w:r>
          </w:p>
        </w:tc>
        <w:tc>
          <w:tcPr>
            <w:tcW w:w="2334" w:type="dxa"/>
          </w:tcPr>
          <w:p w14:paraId="76B8D915" w14:textId="39F49552" w:rsidR="00073572" w:rsidRPr="00443433" w:rsidRDefault="008D4A75">
            <w:pPr>
              <w:pStyle w:val="TableParagraph"/>
              <w:spacing w:before="134"/>
              <w:ind w:right="6"/>
              <w:jc w:val="center"/>
              <w:rPr>
                <w:sz w:val="20"/>
                <w:lang w:val="sk-SK"/>
              </w:rPr>
            </w:pPr>
            <w:r w:rsidRPr="00443433">
              <w:rPr>
                <w:spacing w:val="-2"/>
                <w:sz w:val="20"/>
                <w:lang w:val="sk-SK"/>
              </w:rPr>
              <w:t>Hodnota získanej pomoci</w:t>
            </w:r>
          </w:p>
          <w:p w14:paraId="2C6D0014" w14:textId="77777777" w:rsidR="00073572" w:rsidRPr="00443433" w:rsidRDefault="00E50436">
            <w:pPr>
              <w:pStyle w:val="TableParagraph"/>
              <w:spacing w:before="35"/>
              <w:ind w:left="6" w:right="6"/>
              <w:jc w:val="center"/>
              <w:rPr>
                <w:sz w:val="20"/>
                <w:lang w:val="sk-SK"/>
              </w:rPr>
            </w:pPr>
            <w:r w:rsidRPr="00443433">
              <w:rPr>
                <w:spacing w:val="-2"/>
                <w:sz w:val="20"/>
                <w:lang w:val="sk-SK"/>
              </w:rPr>
              <w:t>(PLN)</w:t>
            </w:r>
          </w:p>
        </w:tc>
      </w:tr>
      <w:tr w:rsidR="00073572" w:rsidRPr="00353E1A" w14:paraId="4EA115C1" w14:textId="77777777">
        <w:trPr>
          <w:trHeight w:val="397"/>
        </w:trPr>
        <w:tc>
          <w:tcPr>
            <w:tcW w:w="562" w:type="dxa"/>
          </w:tcPr>
          <w:p w14:paraId="21C39355" w14:textId="77777777" w:rsidR="00073572" w:rsidRPr="00443433" w:rsidRDefault="00E50436">
            <w:pPr>
              <w:pStyle w:val="TableParagraph"/>
              <w:spacing w:before="67"/>
              <w:ind w:left="11" w:right="2"/>
              <w:jc w:val="center"/>
              <w:rPr>
                <w:sz w:val="20"/>
                <w:lang w:val="sk-SK"/>
              </w:rPr>
            </w:pPr>
            <w:r w:rsidRPr="00443433">
              <w:rPr>
                <w:spacing w:val="-10"/>
                <w:sz w:val="20"/>
                <w:lang w:val="sk-SK"/>
              </w:rPr>
              <w:t>1</w:t>
            </w:r>
          </w:p>
        </w:tc>
        <w:tc>
          <w:tcPr>
            <w:tcW w:w="1124" w:type="dxa"/>
          </w:tcPr>
          <w:p w14:paraId="66F7E1D8" w14:textId="77777777" w:rsidR="00073572" w:rsidRPr="00443433" w:rsidRDefault="00E50436">
            <w:pPr>
              <w:pStyle w:val="TableParagraph"/>
              <w:spacing w:before="67"/>
              <w:ind w:left="5" w:right="2"/>
              <w:jc w:val="center"/>
              <w:rPr>
                <w:sz w:val="20"/>
                <w:lang w:val="sk-SK"/>
              </w:rPr>
            </w:pPr>
            <w:r w:rsidRPr="00443433">
              <w:rPr>
                <w:spacing w:val="-10"/>
                <w:sz w:val="20"/>
                <w:lang w:val="sk-SK"/>
              </w:rPr>
              <w:t>2</w:t>
            </w:r>
          </w:p>
        </w:tc>
        <w:tc>
          <w:tcPr>
            <w:tcW w:w="1148" w:type="dxa"/>
          </w:tcPr>
          <w:p w14:paraId="4E9FFDA0" w14:textId="77777777" w:rsidR="00073572" w:rsidRPr="00443433" w:rsidRDefault="00E50436">
            <w:pPr>
              <w:pStyle w:val="TableParagraph"/>
              <w:spacing w:before="67"/>
              <w:ind w:left="7" w:right="7"/>
              <w:jc w:val="center"/>
              <w:rPr>
                <w:sz w:val="20"/>
                <w:lang w:val="sk-SK"/>
              </w:rPr>
            </w:pPr>
            <w:r w:rsidRPr="00443433">
              <w:rPr>
                <w:spacing w:val="-10"/>
                <w:sz w:val="20"/>
                <w:lang w:val="sk-SK"/>
              </w:rPr>
              <w:t>3</w:t>
            </w:r>
          </w:p>
        </w:tc>
        <w:tc>
          <w:tcPr>
            <w:tcW w:w="1667" w:type="dxa"/>
          </w:tcPr>
          <w:p w14:paraId="6AD1BB03" w14:textId="77777777" w:rsidR="00073572" w:rsidRPr="00443433" w:rsidRDefault="00E50436">
            <w:pPr>
              <w:pStyle w:val="TableParagraph"/>
              <w:spacing w:before="67"/>
              <w:ind w:left="5" w:right="6"/>
              <w:jc w:val="center"/>
              <w:rPr>
                <w:sz w:val="20"/>
                <w:lang w:val="sk-SK"/>
              </w:rPr>
            </w:pPr>
            <w:r w:rsidRPr="00443433">
              <w:rPr>
                <w:spacing w:val="-10"/>
                <w:sz w:val="20"/>
                <w:lang w:val="sk-SK"/>
              </w:rPr>
              <w:t>4</w:t>
            </w:r>
          </w:p>
        </w:tc>
        <w:tc>
          <w:tcPr>
            <w:tcW w:w="1547" w:type="dxa"/>
            <w:gridSpan w:val="2"/>
          </w:tcPr>
          <w:p w14:paraId="0B0064C5" w14:textId="77777777" w:rsidR="00073572" w:rsidRPr="00443433" w:rsidRDefault="00E50436">
            <w:pPr>
              <w:pStyle w:val="TableParagraph"/>
              <w:spacing w:before="67"/>
              <w:ind w:left="2" w:right="2"/>
              <w:jc w:val="center"/>
              <w:rPr>
                <w:sz w:val="20"/>
                <w:lang w:val="sk-SK"/>
              </w:rPr>
            </w:pPr>
            <w:r w:rsidRPr="00443433">
              <w:rPr>
                <w:spacing w:val="-10"/>
                <w:sz w:val="20"/>
                <w:lang w:val="sk-SK"/>
              </w:rPr>
              <w:t>5</w:t>
            </w:r>
          </w:p>
        </w:tc>
        <w:tc>
          <w:tcPr>
            <w:tcW w:w="1686" w:type="dxa"/>
          </w:tcPr>
          <w:p w14:paraId="292684A7" w14:textId="77777777" w:rsidR="00073572" w:rsidRPr="00443433" w:rsidRDefault="00E50436">
            <w:pPr>
              <w:pStyle w:val="TableParagraph"/>
              <w:spacing w:before="67"/>
              <w:ind w:right="4"/>
              <w:jc w:val="center"/>
              <w:rPr>
                <w:sz w:val="20"/>
                <w:lang w:val="sk-SK"/>
              </w:rPr>
            </w:pPr>
            <w:r w:rsidRPr="00443433">
              <w:rPr>
                <w:spacing w:val="-10"/>
                <w:sz w:val="20"/>
                <w:lang w:val="sk-SK"/>
              </w:rPr>
              <w:t>6</w:t>
            </w:r>
          </w:p>
        </w:tc>
        <w:tc>
          <w:tcPr>
            <w:tcW w:w="2334" w:type="dxa"/>
          </w:tcPr>
          <w:p w14:paraId="45BBBF27" w14:textId="77777777" w:rsidR="00073572" w:rsidRPr="00443433" w:rsidRDefault="00E50436">
            <w:pPr>
              <w:pStyle w:val="TableParagraph"/>
              <w:spacing w:before="67"/>
              <w:ind w:left="5" w:right="6"/>
              <w:jc w:val="center"/>
              <w:rPr>
                <w:sz w:val="20"/>
                <w:lang w:val="sk-SK"/>
              </w:rPr>
            </w:pPr>
            <w:r w:rsidRPr="00443433">
              <w:rPr>
                <w:spacing w:val="-10"/>
                <w:sz w:val="20"/>
                <w:lang w:val="sk-SK"/>
              </w:rPr>
              <w:t>7</w:t>
            </w:r>
          </w:p>
        </w:tc>
      </w:tr>
      <w:tr w:rsidR="00073572" w:rsidRPr="00353E1A" w14:paraId="4A65A4A9" w14:textId="77777777">
        <w:trPr>
          <w:trHeight w:val="465"/>
        </w:trPr>
        <w:tc>
          <w:tcPr>
            <w:tcW w:w="562" w:type="dxa"/>
          </w:tcPr>
          <w:p w14:paraId="14CC7E1C" w14:textId="77777777" w:rsidR="00073572" w:rsidRPr="00443433" w:rsidRDefault="00073572">
            <w:pPr>
              <w:pStyle w:val="TableParagraph"/>
              <w:rPr>
                <w:sz w:val="20"/>
                <w:lang w:val="sk-SK"/>
              </w:rPr>
            </w:pPr>
          </w:p>
        </w:tc>
        <w:tc>
          <w:tcPr>
            <w:tcW w:w="1124" w:type="dxa"/>
          </w:tcPr>
          <w:p w14:paraId="040EA85B" w14:textId="77777777" w:rsidR="00073572" w:rsidRPr="00443433" w:rsidRDefault="00073572">
            <w:pPr>
              <w:pStyle w:val="TableParagraph"/>
              <w:rPr>
                <w:sz w:val="20"/>
                <w:lang w:val="sk-SK"/>
              </w:rPr>
            </w:pPr>
          </w:p>
        </w:tc>
        <w:tc>
          <w:tcPr>
            <w:tcW w:w="1148" w:type="dxa"/>
          </w:tcPr>
          <w:p w14:paraId="415D56AB" w14:textId="77777777" w:rsidR="00073572" w:rsidRPr="00443433" w:rsidRDefault="00073572">
            <w:pPr>
              <w:pStyle w:val="TableParagraph"/>
              <w:rPr>
                <w:sz w:val="20"/>
                <w:lang w:val="sk-SK"/>
              </w:rPr>
            </w:pPr>
          </w:p>
        </w:tc>
        <w:tc>
          <w:tcPr>
            <w:tcW w:w="1667" w:type="dxa"/>
          </w:tcPr>
          <w:p w14:paraId="34D2AD06" w14:textId="77777777" w:rsidR="00073572" w:rsidRPr="00443433" w:rsidRDefault="00073572">
            <w:pPr>
              <w:pStyle w:val="TableParagraph"/>
              <w:rPr>
                <w:sz w:val="20"/>
                <w:lang w:val="sk-SK"/>
              </w:rPr>
            </w:pPr>
          </w:p>
        </w:tc>
        <w:tc>
          <w:tcPr>
            <w:tcW w:w="1547" w:type="dxa"/>
            <w:gridSpan w:val="2"/>
          </w:tcPr>
          <w:p w14:paraId="11447CEC" w14:textId="77777777" w:rsidR="00073572" w:rsidRPr="00443433" w:rsidRDefault="00073572">
            <w:pPr>
              <w:pStyle w:val="TableParagraph"/>
              <w:rPr>
                <w:sz w:val="20"/>
                <w:lang w:val="sk-SK"/>
              </w:rPr>
            </w:pPr>
          </w:p>
        </w:tc>
        <w:tc>
          <w:tcPr>
            <w:tcW w:w="1686" w:type="dxa"/>
          </w:tcPr>
          <w:p w14:paraId="0B7936FD" w14:textId="77777777" w:rsidR="00073572" w:rsidRPr="00443433" w:rsidRDefault="00073572">
            <w:pPr>
              <w:pStyle w:val="TableParagraph"/>
              <w:rPr>
                <w:sz w:val="20"/>
                <w:lang w:val="sk-SK"/>
              </w:rPr>
            </w:pPr>
          </w:p>
        </w:tc>
        <w:tc>
          <w:tcPr>
            <w:tcW w:w="2334" w:type="dxa"/>
          </w:tcPr>
          <w:p w14:paraId="443F45CD" w14:textId="77777777" w:rsidR="00073572" w:rsidRPr="00443433" w:rsidRDefault="00073572">
            <w:pPr>
              <w:pStyle w:val="TableParagraph"/>
              <w:rPr>
                <w:sz w:val="20"/>
                <w:lang w:val="sk-SK"/>
              </w:rPr>
            </w:pPr>
          </w:p>
        </w:tc>
      </w:tr>
      <w:tr w:rsidR="00073572" w:rsidRPr="00353E1A" w14:paraId="345BD0D6" w14:textId="77777777">
        <w:trPr>
          <w:trHeight w:val="465"/>
        </w:trPr>
        <w:tc>
          <w:tcPr>
            <w:tcW w:w="562" w:type="dxa"/>
          </w:tcPr>
          <w:p w14:paraId="386AC368" w14:textId="77777777" w:rsidR="00073572" w:rsidRPr="00443433" w:rsidRDefault="00073572">
            <w:pPr>
              <w:pStyle w:val="TableParagraph"/>
              <w:rPr>
                <w:sz w:val="20"/>
                <w:lang w:val="sk-SK"/>
              </w:rPr>
            </w:pPr>
          </w:p>
        </w:tc>
        <w:tc>
          <w:tcPr>
            <w:tcW w:w="1124" w:type="dxa"/>
          </w:tcPr>
          <w:p w14:paraId="72D748B7" w14:textId="77777777" w:rsidR="00073572" w:rsidRPr="00443433" w:rsidRDefault="00073572">
            <w:pPr>
              <w:pStyle w:val="TableParagraph"/>
              <w:rPr>
                <w:sz w:val="20"/>
                <w:lang w:val="sk-SK"/>
              </w:rPr>
            </w:pPr>
          </w:p>
        </w:tc>
        <w:tc>
          <w:tcPr>
            <w:tcW w:w="1148" w:type="dxa"/>
          </w:tcPr>
          <w:p w14:paraId="480D8FD0" w14:textId="77777777" w:rsidR="00073572" w:rsidRPr="00443433" w:rsidRDefault="00073572">
            <w:pPr>
              <w:pStyle w:val="TableParagraph"/>
              <w:rPr>
                <w:sz w:val="20"/>
                <w:lang w:val="sk-SK"/>
              </w:rPr>
            </w:pPr>
          </w:p>
        </w:tc>
        <w:tc>
          <w:tcPr>
            <w:tcW w:w="1667" w:type="dxa"/>
          </w:tcPr>
          <w:p w14:paraId="4B52F7CD" w14:textId="77777777" w:rsidR="00073572" w:rsidRPr="00443433" w:rsidRDefault="00073572">
            <w:pPr>
              <w:pStyle w:val="TableParagraph"/>
              <w:rPr>
                <w:sz w:val="20"/>
                <w:lang w:val="sk-SK"/>
              </w:rPr>
            </w:pPr>
          </w:p>
        </w:tc>
        <w:tc>
          <w:tcPr>
            <w:tcW w:w="1547" w:type="dxa"/>
            <w:gridSpan w:val="2"/>
          </w:tcPr>
          <w:p w14:paraId="48F95A20" w14:textId="77777777" w:rsidR="00073572" w:rsidRPr="00443433" w:rsidRDefault="00073572">
            <w:pPr>
              <w:pStyle w:val="TableParagraph"/>
              <w:rPr>
                <w:sz w:val="20"/>
                <w:lang w:val="sk-SK"/>
              </w:rPr>
            </w:pPr>
          </w:p>
        </w:tc>
        <w:tc>
          <w:tcPr>
            <w:tcW w:w="1686" w:type="dxa"/>
          </w:tcPr>
          <w:p w14:paraId="2103519F" w14:textId="77777777" w:rsidR="00073572" w:rsidRPr="00443433" w:rsidRDefault="00073572">
            <w:pPr>
              <w:pStyle w:val="TableParagraph"/>
              <w:rPr>
                <w:sz w:val="20"/>
                <w:lang w:val="sk-SK"/>
              </w:rPr>
            </w:pPr>
          </w:p>
        </w:tc>
        <w:tc>
          <w:tcPr>
            <w:tcW w:w="2334" w:type="dxa"/>
          </w:tcPr>
          <w:p w14:paraId="175F0BFE" w14:textId="77777777" w:rsidR="00073572" w:rsidRPr="00443433" w:rsidRDefault="00073572">
            <w:pPr>
              <w:pStyle w:val="TableParagraph"/>
              <w:rPr>
                <w:sz w:val="20"/>
                <w:lang w:val="sk-SK"/>
              </w:rPr>
            </w:pPr>
          </w:p>
        </w:tc>
      </w:tr>
      <w:tr w:rsidR="00073572" w:rsidRPr="00353E1A" w14:paraId="24576860" w14:textId="77777777">
        <w:trPr>
          <w:trHeight w:val="465"/>
        </w:trPr>
        <w:tc>
          <w:tcPr>
            <w:tcW w:w="562" w:type="dxa"/>
          </w:tcPr>
          <w:p w14:paraId="4167791C" w14:textId="77777777" w:rsidR="00073572" w:rsidRPr="00443433" w:rsidRDefault="00073572">
            <w:pPr>
              <w:pStyle w:val="TableParagraph"/>
              <w:rPr>
                <w:sz w:val="20"/>
                <w:lang w:val="sk-SK"/>
              </w:rPr>
            </w:pPr>
          </w:p>
        </w:tc>
        <w:tc>
          <w:tcPr>
            <w:tcW w:w="1124" w:type="dxa"/>
          </w:tcPr>
          <w:p w14:paraId="399DF912" w14:textId="77777777" w:rsidR="00073572" w:rsidRPr="00443433" w:rsidRDefault="00073572">
            <w:pPr>
              <w:pStyle w:val="TableParagraph"/>
              <w:rPr>
                <w:sz w:val="20"/>
                <w:lang w:val="sk-SK"/>
              </w:rPr>
            </w:pPr>
          </w:p>
        </w:tc>
        <w:tc>
          <w:tcPr>
            <w:tcW w:w="1148" w:type="dxa"/>
          </w:tcPr>
          <w:p w14:paraId="7C68EF78" w14:textId="77777777" w:rsidR="00073572" w:rsidRPr="00443433" w:rsidRDefault="00073572">
            <w:pPr>
              <w:pStyle w:val="TableParagraph"/>
              <w:rPr>
                <w:sz w:val="20"/>
                <w:lang w:val="sk-SK"/>
              </w:rPr>
            </w:pPr>
          </w:p>
        </w:tc>
        <w:tc>
          <w:tcPr>
            <w:tcW w:w="1667" w:type="dxa"/>
          </w:tcPr>
          <w:p w14:paraId="60B7B6D1" w14:textId="77777777" w:rsidR="00073572" w:rsidRPr="00443433" w:rsidRDefault="00073572">
            <w:pPr>
              <w:pStyle w:val="TableParagraph"/>
              <w:rPr>
                <w:sz w:val="20"/>
                <w:lang w:val="sk-SK"/>
              </w:rPr>
            </w:pPr>
          </w:p>
        </w:tc>
        <w:tc>
          <w:tcPr>
            <w:tcW w:w="1547" w:type="dxa"/>
            <w:gridSpan w:val="2"/>
          </w:tcPr>
          <w:p w14:paraId="02ED633F" w14:textId="77777777" w:rsidR="00073572" w:rsidRPr="00443433" w:rsidRDefault="00073572">
            <w:pPr>
              <w:pStyle w:val="TableParagraph"/>
              <w:rPr>
                <w:sz w:val="20"/>
                <w:lang w:val="sk-SK"/>
              </w:rPr>
            </w:pPr>
          </w:p>
        </w:tc>
        <w:tc>
          <w:tcPr>
            <w:tcW w:w="1686" w:type="dxa"/>
          </w:tcPr>
          <w:p w14:paraId="680509E7" w14:textId="77777777" w:rsidR="00073572" w:rsidRPr="00443433" w:rsidRDefault="00073572">
            <w:pPr>
              <w:pStyle w:val="TableParagraph"/>
              <w:rPr>
                <w:sz w:val="20"/>
                <w:lang w:val="sk-SK"/>
              </w:rPr>
            </w:pPr>
          </w:p>
        </w:tc>
        <w:tc>
          <w:tcPr>
            <w:tcW w:w="2334" w:type="dxa"/>
          </w:tcPr>
          <w:p w14:paraId="2459CE98" w14:textId="77777777" w:rsidR="00073572" w:rsidRPr="00443433" w:rsidRDefault="00073572">
            <w:pPr>
              <w:pStyle w:val="TableParagraph"/>
              <w:rPr>
                <w:sz w:val="20"/>
                <w:lang w:val="sk-SK"/>
              </w:rPr>
            </w:pPr>
          </w:p>
        </w:tc>
      </w:tr>
      <w:tr w:rsidR="00073572" w:rsidRPr="00353E1A" w14:paraId="23985C7C" w14:textId="77777777">
        <w:trPr>
          <w:trHeight w:val="465"/>
        </w:trPr>
        <w:tc>
          <w:tcPr>
            <w:tcW w:w="562" w:type="dxa"/>
          </w:tcPr>
          <w:p w14:paraId="484BE578" w14:textId="77777777" w:rsidR="00073572" w:rsidRPr="00443433" w:rsidRDefault="00073572">
            <w:pPr>
              <w:pStyle w:val="TableParagraph"/>
              <w:rPr>
                <w:sz w:val="20"/>
                <w:lang w:val="sk-SK"/>
              </w:rPr>
            </w:pPr>
          </w:p>
        </w:tc>
        <w:tc>
          <w:tcPr>
            <w:tcW w:w="1124" w:type="dxa"/>
          </w:tcPr>
          <w:p w14:paraId="22AF0815" w14:textId="77777777" w:rsidR="00073572" w:rsidRPr="00443433" w:rsidRDefault="00073572">
            <w:pPr>
              <w:pStyle w:val="TableParagraph"/>
              <w:rPr>
                <w:sz w:val="20"/>
                <w:lang w:val="sk-SK"/>
              </w:rPr>
            </w:pPr>
          </w:p>
        </w:tc>
        <w:tc>
          <w:tcPr>
            <w:tcW w:w="1148" w:type="dxa"/>
          </w:tcPr>
          <w:p w14:paraId="2FD5DF27" w14:textId="77777777" w:rsidR="00073572" w:rsidRPr="00443433" w:rsidRDefault="00073572">
            <w:pPr>
              <w:pStyle w:val="TableParagraph"/>
              <w:rPr>
                <w:sz w:val="20"/>
                <w:lang w:val="sk-SK"/>
              </w:rPr>
            </w:pPr>
          </w:p>
        </w:tc>
        <w:tc>
          <w:tcPr>
            <w:tcW w:w="1667" w:type="dxa"/>
          </w:tcPr>
          <w:p w14:paraId="3ADEA69F" w14:textId="77777777" w:rsidR="00073572" w:rsidRPr="00443433" w:rsidRDefault="00073572">
            <w:pPr>
              <w:pStyle w:val="TableParagraph"/>
              <w:rPr>
                <w:sz w:val="20"/>
                <w:lang w:val="sk-SK"/>
              </w:rPr>
            </w:pPr>
          </w:p>
        </w:tc>
        <w:tc>
          <w:tcPr>
            <w:tcW w:w="1547" w:type="dxa"/>
            <w:gridSpan w:val="2"/>
          </w:tcPr>
          <w:p w14:paraId="0AAAF83C" w14:textId="77777777" w:rsidR="00073572" w:rsidRPr="00443433" w:rsidRDefault="00073572">
            <w:pPr>
              <w:pStyle w:val="TableParagraph"/>
              <w:rPr>
                <w:sz w:val="20"/>
                <w:lang w:val="sk-SK"/>
              </w:rPr>
            </w:pPr>
          </w:p>
        </w:tc>
        <w:tc>
          <w:tcPr>
            <w:tcW w:w="1686" w:type="dxa"/>
          </w:tcPr>
          <w:p w14:paraId="5C01BA6F" w14:textId="77777777" w:rsidR="00073572" w:rsidRPr="00443433" w:rsidRDefault="00073572">
            <w:pPr>
              <w:pStyle w:val="TableParagraph"/>
              <w:rPr>
                <w:sz w:val="20"/>
                <w:lang w:val="sk-SK"/>
              </w:rPr>
            </w:pPr>
          </w:p>
        </w:tc>
        <w:tc>
          <w:tcPr>
            <w:tcW w:w="2334" w:type="dxa"/>
          </w:tcPr>
          <w:p w14:paraId="495A2DB5" w14:textId="77777777" w:rsidR="00073572" w:rsidRPr="00443433" w:rsidRDefault="00073572">
            <w:pPr>
              <w:pStyle w:val="TableParagraph"/>
              <w:rPr>
                <w:sz w:val="20"/>
                <w:lang w:val="sk-SK"/>
              </w:rPr>
            </w:pPr>
          </w:p>
        </w:tc>
      </w:tr>
      <w:tr w:rsidR="00073572" w:rsidRPr="00353E1A" w14:paraId="6F4EF355" w14:textId="77777777">
        <w:trPr>
          <w:trHeight w:val="503"/>
        </w:trPr>
        <w:tc>
          <w:tcPr>
            <w:tcW w:w="10068" w:type="dxa"/>
            <w:gridSpan w:val="8"/>
            <w:shd w:val="clear" w:color="auto" w:fill="F1F1F1"/>
          </w:tcPr>
          <w:p w14:paraId="311E37C9" w14:textId="06855DB1" w:rsidR="00073572" w:rsidRPr="00443433" w:rsidRDefault="00E50436" w:rsidP="008D4A75">
            <w:pPr>
              <w:pStyle w:val="TableParagraph"/>
              <w:spacing w:line="249" w:lineRule="exact"/>
              <w:ind w:left="110"/>
              <w:rPr>
                <w:spacing w:val="-2"/>
                <w:lang w:val="sk-SK"/>
              </w:rPr>
            </w:pPr>
            <w:r w:rsidRPr="00443433">
              <w:rPr>
                <w:lang w:val="sk-SK"/>
              </w:rPr>
              <w:t>4.</w:t>
            </w:r>
            <w:r w:rsidRPr="00443433">
              <w:rPr>
                <w:spacing w:val="3"/>
                <w:lang w:val="sk-SK"/>
              </w:rPr>
              <w:t xml:space="preserve"> </w:t>
            </w:r>
            <w:r w:rsidR="008D4A75" w:rsidRPr="00443433">
              <w:rPr>
                <w:spacing w:val="-2"/>
                <w:lang w:val="sk-SK"/>
              </w:rPr>
              <w:t>Ak bola v tabuľke uvedená prijatá pomoc iná ako pomoc de minimis, je potrebné vyplniť tiež body a) až h) nižšie:</w:t>
            </w:r>
          </w:p>
        </w:tc>
      </w:tr>
      <w:tr w:rsidR="00073572" w:rsidRPr="00353E1A" w14:paraId="3E128B73" w14:textId="77777777">
        <w:trPr>
          <w:trHeight w:val="470"/>
        </w:trPr>
        <w:tc>
          <w:tcPr>
            <w:tcW w:w="10068" w:type="dxa"/>
            <w:gridSpan w:val="8"/>
          </w:tcPr>
          <w:p w14:paraId="42D9F180" w14:textId="271F525F" w:rsidR="00073572" w:rsidRPr="00443433" w:rsidRDefault="00E50436">
            <w:pPr>
              <w:pStyle w:val="TableParagraph"/>
              <w:spacing w:before="106"/>
              <w:ind w:left="110"/>
              <w:rPr>
                <w:lang w:val="sk-SK"/>
              </w:rPr>
            </w:pPr>
            <w:r w:rsidRPr="00443433">
              <w:rPr>
                <w:lang w:val="sk-SK"/>
              </w:rPr>
              <w:t>a)</w:t>
            </w:r>
            <w:r w:rsidRPr="00443433">
              <w:rPr>
                <w:spacing w:val="38"/>
                <w:lang w:val="sk-SK"/>
              </w:rPr>
              <w:t xml:space="preserve">  </w:t>
            </w:r>
            <w:r w:rsidR="008D4A75" w:rsidRPr="00443433">
              <w:rPr>
                <w:spacing w:val="-2"/>
                <w:lang w:val="sk-SK"/>
              </w:rPr>
              <w:t>opis projektu:</w:t>
            </w:r>
          </w:p>
        </w:tc>
      </w:tr>
      <w:tr w:rsidR="00073572" w:rsidRPr="00353E1A" w14:paraId="0D476F9E" w14:textId="77777777">
        <w:trPr>
          <w:trHeight w:val="1012"/>
        </w:trPr>
        <w:tc>
          <w:tcPr>
            <w:tcW w:w="10068" w:type="dxa"/>
            <w:gridSpan w:val="8"/>
          </w:tcPr>
          <w:p w14:paraId="687C8D59" w14:textId="77777777" w:rsidR="00073572" w:rsidRPr="00443433" w:rsidRDefault="00073572">
            <w:pPr>
              <w:pStyle w:val="TableParagraph"/>
              <w:rPr>
                <w:sz w:val="20"/>
                <w:lang w:val="sk-SK"/>
              </w:rPr>
            </w:pPr>
          </w:p>
        </w:tc>
      </w:tr>
      <w:tr w:rsidR="00073572" w:rsidRPr="00353E1A" w14:paraId="5B072F04" w14:textId="77777777">
        <w:trPr>
          <w:trHeight w:val="465"/>
        </w:trPr>
        <w:tc>
          <w:tcPr>
            <w:tcW w:w="10068" w:type="dxa"/>
            <w:gridSpan w:val="8"/>
          </w:tcPr>
          <w:p w14:paraId="0891C38A" w14:textId="1603A7CF" w:rsidR="00073572" w:rsidRPr="00443433" w:rsidRDefault="00E50436">
            <w:pPr>
              <w:pStyle w:val="TableParagraph"/>
              <w:spacing w:before="106"/>
              <w:ind w:left="110"/>
              <w:rPr>
                <w:lang w:val="sk-SK"/>
              </w:rPr>
            </w:pPr>
            <w:r w:rsidRPr="00443433">
              <w:rPr>
                <w:lang w:val="sk-SK"/>
              </w:rPr>
              <w:t>b)</w:t>
            </w:r>
            <w:r w:rsidRPr="00443433">
              <w:rPr>
                <w:spacing w:val="25"/>
                <w:lang w:val="sk-SK"/>
              </w:rPr>
              <w:t xml:space="preserve">  </w:t>
            </w:r>
            <w:r w:rsidR="008D4A75" w:rsidRPr="00443433">
              <w:rPr>
                <w:spacing w:val="-2"/>
                <w:lang w:val="sk-SK"/>
              </w:rPr>
              <w:t>náklady oprávnené na pomoc v nominálnej aj diskontovanej hodnote a ich druhy:</w:t>
            </w:r>
          </w:p>
        </w:tc>
      </w:tr>
      <w:tr w:rsidR="00073572" w:rsidRPr="00353E1A" w14:paraId="487A395A" w14:textId="77777777">
        <w:trPr>
          <w:trHeight w:val="470"/>
        </w:trPr>
        <w:tc>
          <w:tcPr>
            <w:tcW w:w="10068" w:type="dxa"/>
            <w:gridSpan w:val="8"/>
          </w:tcPr>
          <w:p w14:paraId="3DA39AE6" w14:textId="77777777" w:rsidR="00073572" w:rsidRPr="00443433" w:rsidRDefault="00073572">
            <w:pPr>
              <w:pStyle w:val="TableParagraph"/>
              <w:rPr>
                <w:sz w:val="20"/>
                <w:lang w:val="sk-SK"/>
              </w:rPr>
            </w:pPr>
          </w:p>
        </w:tc>
      </w:tr>
    </w:tbl>
    <w:p w14:paraId="13F71CB2" w14:textId="77777777" w:rsidR="00073572" w:rsidRPr="00443433" w:rsidRDefault="00073572">
      <w:pPr>
        <w:pStyle w:val="TableParagraph"/>
        <w:rPr>
          <w:sz w:val="20"/>
          <w:lang w:val="sk-SK"/>
        </w:rPr>
        <w:sectPr w:rsidR="00073572" w:rsidRPr="00443433">
          <w:type w:val="continuous"/>
          <w:pgSz w:w="11910" w:h="16840"/>
          <w:pgMar w:top="680" w:right="566" w:bottom="1240" w:left="566" w:header="0" w:footer="1036" w:gutter="0"/>
          <w:cols w:space="708"/>
        </w:sectPr>
      </w:pPr>
    </w:p>
    <w:p w14:paraId="0A149AD4" w14:textId="47A69116" w:rsidR="00073572" w:rsidRPr="00443433" w:rsidRDefault="00073572">
      <w:pPr>
        <w:pStyle w:val="Tekstpodstawowy"/>
        <w:spacing w:before="3"/>
        <w:rPr>
          <w:i/>
          <w:sz w:val="2"/>
          <w:lang w:val="sk-SK"/>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9"/>
        <w:gridCol w:w="423"/>
        <w:gridCol w:w="428"/>
        <w:gridCol w:w="424"/>
        <w:gridCol w:w="428"/>
        <w:gridCol w:w="5667"/>
      </w:tblGrid>
      <w:tr w:rsidR="00073572" w:rsidRPr="00353E1A" w14:paraId="1C323BB6" w14:textId="77777777">
        <w:trPr>
          <w:trHeight w:val="470"/>
        </w:trPr>
        <w:tc>
          <w:tcPr>
            <w:tcW w:w="10069" w:type="dxa"/>
            <w:gridSpan w:val="6"/>
          </w:tcPr>
          <w:p w14:paraId="53847967" w14:textId="2D5C3B98" w:rsidR="00073572" w:rsidRPr="00443433" w:rsidRDefault="00E50436">
            <w:pPr>
              <w:pStyle w:val="TableParagraph"/>
              <w:spacing w:before="107"/>
              <w:ind w:left="110"/>
              <w:rPr>
                <w:lang w:val="sk-SK"/>
              </w:rPr>
            </w:pPr>
            <w:r w:rsidRPr="00443433">
              <w:rPr>
                <w:lang w:val="sk-SK"/>
              </w:rPr>
              <w:t>c)</w:t>
            </w:r>
            <w:r w:rsidRPr="00443433">
              <w:rPr>
                <w:spacing w:val="34"/>
                <w:lang w:val="sk-SK"/>
              </w:rPr>
              <w:t xml:space="preserve">  </w:t>
            </w:r>
            <w:r w:rsidR="008D4A75" w:rsidRPr="00443433">
              <w:rPr>
                <w:spacing w:val="-2"/>
                <w:lang w:val="sk-SK"/>
              </w:rPr>
              <w:t>maximálna prípustná intenzita pomoci:</w:t>
            </w:r>
          </w:p>
        </w:tc>
      </w:tr>
      <w:tr w:rsidR="00073572" w:rsidRPr="00353E1A" w14:paraId="2922186A" w14:textId="77777777">
        <w:trPr>
          <w:trHeight w:val="465"/>
        </w:trPr>
        <w:tc>
          <w:tcPr>
            <w:tcW w:w="10069" w:type="dxa"/>
            <w:gridSpan w:val="6"/>
          </w:tcPr>
          <w:p w14:paraId="4E29800C" w14:textId="77777777" w:rsidR="00073572" w:rsidRPr="00443433" w:rsidRDefault="00073572">
            <w:pPr>
              <w:pStyle w:val="TableParagraph"/>
              <w:rPr>
                <w:sz w:val="20"/>
                <w:lang w:val="sk-SK"/>
              </w:rPr>
            </w:pPr>
          </w:p>
        </w:tc>
      </w:tr>
      <w:tr w:rsidR="00073572" w:rsidRPr="00353E1A" w14:paraId="1449160A" w14:textId="77777777">
        <w:trPr>
          <w:trHeight w:val="470"/>
        </w:trPr>
        <w:tc>
          <w:tcPr>
            <w:tcW w:w="10069" w:type="dxa"/>
            <w:gridSpan w:val="6"/>
          </w:tcPr>
          <w:p w14:paraId="1C0F5BFF" w14:textId="6779E278" w:rsidR="00073572" w:rsidRPr="00443433" w:rsidRDefault="00E50436">
            <w:pPr>
              <w:pStyle w:val="TableParagraph"/>
              <w:spacing w:before="106"/>
              <w:ind w:left="110"/>
              <w:rPr>
                <w:lang w:val="sk-SK"/>
              </w:rPr>
            </w:pPr>
            <w:r w:rsidRPr="00443433">
              <w:rPr>
                <w:lang w:val="sk-SK"/>
              </w:rPr>
              <w:t>d)</w:t>
            </w:r>
            <w:r w:rsidRPr="00443433">
              <w:rPr>
                <w:spacing w:val="79"/>
                <w:w w:val="150"/>
                <w:lang w:val="sk-SK"/>
              </w:rPr>
              <w:t xml:space="preserve"> </w:t>
            </w:r>
            <w:r w:rsidR="008D4A75" w:rsidRPr="00443433">
              <w:rPr>
                <w:spacing w:val="-10"/>
                <w:lang w:val="sk-SK"/>
              </w:rPr>
              <w:t>intenzita už poskytnutej pomoci v súvislosti s nákladmi uvedenými v bode b):</w:t>
            </w:r>
          </w:p>
        </w:tc>
      </w:tr>
      <w:tr w:rsidR="00073572" w:rsidRPr="00353E1A" w14:paraId="56D93770" w14:textId="77777777">
        <w:trPr>
          <w:trHeight w:val="465"/>
        </w:trPr>
        <w:tc>
          <w:tcPr>
            <w:tcW w:w="10069" w:type="dxa"/>
            <w:gridSpan w:val="6"/>
          </w:tcPr>
          <w:p w14:paraId="52DF2D49" w14:textId="77777777" w:rsidR="00073572" w:rsidRPr="00443433" w:rsidRDefault="00073572">
            <w:pPr>
              <w:pStyle w:val="TableParagraph"/>
              <w:rPr>
                <w:sz w:val="20"/>
                <w:lang w:val="sk-SK"/>
              </w:rPr>
            </w:pPr>
          </w:p>
        </w:tc>
      </w:tr>
      <w:tr w:rsidR="00073572" w:rsidRPr="00353E1A" w14:paraId="74C716CE" w14:textId="77777777">
        <w:trPr>
          <w:trHeight w:val="470"/>
        </w:trPr>
        <w:tc>
          <w:tcPr>
            <w:tcW w:w="10069" w:type="dxa"/>
            <w:gridSpan w:val="6"/>
          </w:tcPr>
          <w:p w14:paraId="6630AF6F" w14:textId="5CD3480C" w:rsidR="00073572" w:rsidRPr="00443433" w:rsidRDefault="00E50436">
            <w:pPr>
              <w:pStyle w:val="TableParagraph"/>
              <w:spacing w:before="111"/>
              <w:ind w:left="110"/>
              <w:rPr>
                <w:lang w:val="sk-SK"/>
              </w:rPr>
            </w:pPr>
            <w:r w:rsidRPr="00443433">
              <w:rPr>
                <w:lang w:val="sk-SK"/>
              </w:rPr>
              <w:t>e)</w:t>
            </w:r>
            <w:r w:rsidRPr="00443433">
              <w:rPr>
                <w:spacing w:val="33"/>
                <w:lang w:val="sk-SK"/>
              </w:rPr>
              <w:t xml:space="preserve">  </w:t>
            </w:r>
            <w:r w:rsidR="008D4A75" w:rsidRPr="00443433">
              <w:rPr>
                <w:spacing w:val="-2"/>
                <w:lang w:val="sk-SK"/>
              </w:rPr>
              <w:t xml:space="preserve">lokalizácia projektu: </w:t>
            </w:r>
            <w:hyperlink w:anchor="_bookmark16" w:history="1">
              <w:r w:rsidRPr="00443433">
                <w:rPr>
                  <w:spacing w:val="-2"/>
                  <w:vertAlign w:val="superscript"/>
                  <w:lang w:val="sk-SK"/>
                </w:rPr>
                <w:t>17)</w:t>
              </w:r>
            </w:hyperlink>
          </w:p>
        </w:tc>
      </w:tr>
      <w:tr w:rsidR="00073572" w:rsidRPr="00353E1A" w14:paraId="0EB5A7B4" w14:textId="77777777">
        <w:trPr>
          <w:trHeight w:val="503"/>
        </w:trPr>
        <w:tc>
          <w:tcPr>
            <w:tcW w:w="10069" w:type="dxa"/>
            <w:gridSpan w:val="6"/>
          </w:tcPr>
          <w:p w14:paraId="14C2C2BE" w14:textId="77777777" w:rsidR="00073572" w:rsidRPr="00443433" w:rsidRDefault="00073572">
            <w:pPr>
              <w:pStyle w:val="TableParagraph"/>
              <w:rPr>
                <w:sz w:val="20"/>
                <w:lang w:val="sk-SK"/>
              </w:rPr>
            </w:pPr>
          </w:p>
        </w:tc>
      </w:tr>
      <w:tr w:rsidR="00073572" w:rsidRPr="00353E1A" w14:paraId="1C4765A0" w14:textId="77777777">
        <w:trPr>
          <w:trHeight w:val="470"/>
        </w:trPr>
        <w:tc>
          <w:tcPr>
            <w:tcW w:w="10069" w:type="dxa"/>
            <w:gridSpan w:val="6"/>
          </w:tcPr>
          <w:p w14:paraId="69EF4C1A" w14:textId="1396F10C" w:rsidR="00073572" w:rsidRPr="00443433" w:rsidRDefault="00E50436">
            <w:pPr>
              <w:pStyle w:val="TableParagraph"/>
              <w:tabs>
                <w:tab w:val="left" w:pos="465"/>
              </w:tabs>
              <w:spacing w:before="111"/>
              <w:ind w:left="110"/>
              <w:rPr>
                <w:lang w:val="sk-SK"/>
              </w:rPr>
            </w:pPr>
            <w:r w:rsidRPr="00443433">
              <w:rPr>
                <w:spacing w:val="-5"/>
                <w:lang w:val="sk-SK"/>
              </w:rPr>
              <w:t>f)</w:t>
            </w:r>
            <w:r w:rsidRPr="00443433">
              <w:rPr>
                <w:lang w:val="sk-SK"/>
              </w:rPr>
              <w:tab/>
            </w:r>
            <w:r w:rsidR="008D4A75" w:rsidRPr="00443433">
              <w:rPr>
                <w:spacing w:val="-2"/>
                <w:lang w:val="sk-SK"/>
              </w:rPr>
              <w:t>ciele, ktoré sa majú dosiahnuť v súvislosti realizáciou projektu:</w:t>
            </w:r>
          </w:p>
        </w:tc>
      </w:tr>
      <w:tr w:rsidR="00073572" w:rsidRPr="00353E1A" w14:paraId="32AC331A" w14:textId="77777777">
        <w:trPr>
          <w:trHeight w:val="470"/>
        </w:trPr>
        <w:tc>
          <w:tcPr>
            <w:tcW w:w="10069" w:type="dxa"/>
            <w:gridSpan w:val="6"/>
          </w:tcPr>
          <w:p w14:paraId="7A127F57" w14:textId="77777777" w:rsidR="00073572" w:rsidRPr="00443433" w:rsidRDefault="00073572">
            <w:pPr>
              <w:pStyle w:val="TableParagraph"/>
              <w:rPr>
                <w:sz w:val="20"/>
                <w:lang w:val="sk-SK"/>
              </w:rPr>
            </w:pPr>
          </w:p>
        </w:tc>
      </w:tr>
      <w:tr w:rsidR="00073572" w:rsidRPr="00353E1A" w14:paraId="64A72D16" w14:textId="77777777">
        <w:trPr>
          <w:trHeight w:val="465"/>
        </w:trPr>
        <w:tc>
          <w:tcPr>
            <w:tcW w:w="10069" w:type="dxa"/>
            <w:gridSpan w:val="6"/>
          </w:tcPr>
          <w:p w14:paraId="13314816" w14:textId="49A90A87" w:rsidR="00073572" w:rsidRPr="00443433" w:rsidRDefault="00E50436">
            <w:pPr>
              <w:pStyle w:val="TableParagraph"/>
              <w:spacing w:before="106"/>
              <w:ind w:left="110"/>
              <w:rPr>
                <w:lang w:val="sk-SK"/>
              </w:rPr>
            </w:pPr>
            <w:r w:rsidRPr="00443433">
              <w:rPr>
                <w:lang w:val="sk-SK"/>
              </w:rPr>
              <w:t>g)</w:t>
            </w:r>
            <w:r w:rsidRPr="00443433">
              <w:rPr>
                <w:spacing w:val="78"/>
                <w:w w:val="150"/>
                <w:lang w:val="sk-SK"/>
              </w:rPr>
              <w:t xml:space="preserve"> </w:t>
            </w:r>
            <w:r w:rsidR="008D4A75" w:rsidRPr="00443433">
              <w:rPr>
                <w:spacing w:val="-2"/>
                <w:lang w:val="sk-SK"/>
              </w:rPr>
              <w:t>etapy realizácie projektu:</w:t>
            </w:r>
          </w:p>
        </w:tc>
      </w:tr>
      <w:tr w:rsidR="00073572" w:rsidRPr="00353E1A" w14:paraId="5E5F27E4" w14:textId="77777777">
        <w:trPr>
          <w:trHeight w:val="470"/>
        </w:trPr>
        <w:tc>
          <w:tcPr>
            <w:tcW w:w="10069" w:type="dxa"/>
            <w:gridSpan w:val="6"/>
          </w:tcPr>
          <w:p w14:paraId="7C798E90" w14:textId="77777777" w:rsidR="00073572" w:rsidRPr="00443433" w:rsidRDefault="00073572">
            <w:pPr>
              <w:pStyle w:val="TableParagraph"/>
              <w:rPr>
                <w:sz w:val="20"/>
                <w:lang w:val="sk-SK"/>
              </w:rPr>
            </w:pPr>
          </w:p>
        </w:tc>
      </w:tr>
      <w:tr w:rsidR="00073572" w:rsidRPr="00353E1A" w14:paraId="69CBE857" w14:textId="77777777">
        <w:trPr>
          <w:trHeight w:val="465"/>
        </w:trPr>
        <w:tc>
          <w:tcPr>
            <w:tcW w:w="10069" w:type="dxa"/>
            <w:gridSpan w:val="6"/>
          </w:tcPr>
          <w:p w14:paraId="038A4028" w14:textId="56A013B0" w:rsidR="00073572" w:rsidRPr="00443433" w:rsidRDefault="00E50436">
            <w:pPr>
              <w:pStyle w:val="TableParagraph"/>
              <w:spacing w:before="106"/>
              <w:ind w:left="110"/>
              <w:rPr>
                <w:lang w:val="sk-SK"/>
              </w:rPr>
            </w:pPr>
            <w:r w:rsidRPr="00443433">
              <w:rPr>
                <w:lang w:val="sk-SK"/>
              </w:rPr>
              <w:t>h)</w:t>
            </w:r>
            <w:r w:rsidRPr="00443433">
              <w:rPr>
                <w:spacing w:val="77"/>
                <w:w w:val="150"/>
                <w:lang w:val="sk-SK"/>
              </w:rPr>
              <w:t xml:space="preserve"> </w:t>
            </w:r>
            <w:r w:rsidR="008D4A75" w:rsidRPr="00443433">
              <w:rPr>
                <w:lang w:val="sk-SK"/>
              </w:rPr>
              <w:t xml:space="preserve">dátum začiatku </w:t>
            </w:r>
            <w:hyperlink w:anchor="_bookmark17" w:history="1">
              <w:r w:rsidRPr="00443433">
                <w:rPr>
                  <w:vertAlign w:val="superscript"/>
                  <w:lang w:val="sk-SK"/>
                </w:rPr>
                <w:t>18)</w:t>
              </w:r>
            </w:hyperlink>
            <w:r w:rsidRPr="00443433">
              <w:rPr>
                <w:spacing w:val="-4"/>
                <w:lang w:val="sk-SK"/>
              </w:rPr>
              <w:t xml:space="preserve"> </w:t>
            </w:r>
            <w:r w:rsidR="008D4A75" w:rsidRPr="00443433">
              <w:rPr>
                <w:spacing w:val="-4"/>
                <w:lang w:val="sk-SK"/>
              </w:rPr>
              <w:t xml:space="preserve">a konca realizácie projektu </w:t>
            </w:r>
          </w:p>
        </w:tc>
      </w:tr>
      <w:tr w:rsidR="00073572" w:rsidRPr="00353E1A" w14:paraId="00A3AE8E" w14:textId="77777777">
        <w:trPr>
          <w:trHeight w:val="470"/>
        </w:trPr>
        <w:tc>
          <w:tcPr>
            <w:tcW w:w="10069" w:type="dxa"/>
            <w:gridSpan w:val="6"/>
          </w:tcPr>
          <w:p w14:paraId="4E9D3915" w14:textId="77777777" w:rsidR="00073572" w:rsidRPr="00443433" w:rsidRDefault="00073572">
            <w:pPr>
              <w:pStyle w:val="TableParagraph"/>
              <w:rPr>
                <w:sz w:val="20"/>
                <w:lang w:val="sk-SK"/>
              </w:rPr>
            </w:pPr>
          </w:p>
        </w:tc>
      </w:tr>
      <w:tr w:rsidR="00073572" w:rsidRPr="00353E1A" w14:paraId="286729BC" w14:textId="77777777">
        <w:trPr>
          <w:trHeight w:val="340"/>
        </w:trPr>
        <w:tc>
          <w:tcPr>
            <w:tcW w:w="10069" w:type="dxa"/>
            <w:gridSpan w:val="6"/>
            <w:shd w:val="clear" w:color="auto" w:fill="E7E6E6"/>
          </w:tcPr>
          <w:p w14:paraId="226C1B7C" w14:textId="6A05ACF4" w:rsidR="00073572" w:rsidRPr="00443433" w:rsidRDefault="00E50436">
            <w:pPr>
              <w:pStyle w:val="TableParagraph"/>
              <w:spacing w:before="1"/>
              <w:ind w:left="110"/>
              <w:rPr>
                <w:b/>
                <w:lang w:val="sk-SK"/>
              </w:rPr>
            </w:pPr>
            <w:r w:rsidRPr="00443433">
              <w:rPr>
                <w:b/>
                <w:lang w:val="sk-SK"/>
              </w:rPr>
              <w:t>E.</w:t>
            </w:r>
            <w:r w:rsidRPr="00443433">
              <w:rPr>
                <w:b/>
                <w:spacing w:val="-9"/>
                <w:lang w:val="sk-SK"/>
              </w:rPr>
              <w:t xml:space="preserve"> </w:t>
            </w:r>
            <w:r w:rsidR="002B35AF" w:rsidRPr="00443433">
              <w:rPr>
                <w:b/>
                <w:spacing w:val="-2"/>
                <w:lang w:val="sk-SK"/>
              </w:rPr>
              <w:t>Informácie týkajúce sa osoby oprávnenej poskytovať informácie</w:t>
            </w:r>
          </w:p>
        </w:tc>
      </w:tr>
      <w:tr w:rsidR="00073572" w:rsidRPr="00353E1A" w14:paraId="04ADB2AB" w14:textId="77777777">
        <w:trPr>
          <w:trHeight w:val="465"/>
        </w:trPr>
        <w:tc>
          <w:tcPr>
            <w:tcW w:w="10069" w:type="dxa"/>
            <w:gridSpan w:val="6"/>
          </w:tcPr>
          <w:p w14:paraId="18B8CD6E" w14:textId="71466EA2" w:rsidR="00073572" w:rsidRPr="00443433" w:rsidRDefault="002B35AF">
            <w:pPr>
              <w:pStyle w:val="TableParagraph"/>
              <w:spacing w:before="1"/>
              <w:ind w:left="110"/>
              <w:rPr>
                <w:lang w:val="sk-SK"/>
              </w:rPr>
            </w:pPr>
            <w:r w:rsidRPr="00443433">
              <w:rPr>
                <w:spacing w:val="-4"/>
                <w:lang w:val="sk-SK"/>
              </w:rPr>
              <w:t>Dátum</w:t>
            </w:r>
          </w:p>
        </w:tc>
      </w:tr>
      <w:tr w:rsidR="00073572" w:rsidRPr="00353E1A" w14:paraId="5FA3F2E3" w14:textId="77777777">
        <w:trPr>
          <w:trHeight w:val="253"/>
        </w:trPr>
        <w:tc>
          <w:tcPr>
            <w:tcW w:w="10069" w:type="dxa"/>
            <w:gridSpan w:val="6"/>
            <w:tcBorders>
              <w:bottom w:val="nil"/>
            </w:tcBorders>
          </w:tcPr>
          <w:p w14:paraId="16AC00B6" w14:textId="0F88BD67" w:rsidR="00073572" w:rsidRPr="00443433" w:rsidRDefault="00073572">
            <w:pPr>
              <w:pStyle w:val="TableParagraph"/>
              <w:rPr>
                <w:sz w:val="18"/>
                <w:lang w:val="sk-SK"/>
              </w:rPr>
            </w:pPr>
          </w:p>
        </w:tc>
      </w:tr>
      <w:tr w:rsidR="00073572" w:rsidRPr="00353E1A" w14:paraId="16A1BBB7" w14:textId="77777777">
        <w:trPr>
          <w:trHeight w:val="427"/>
        </w:trPr>
        <w:tc>
          <w:tcPr>
            <w:tcW w:w="2699" w:type="dxa"/>
            <w:tcBorders>
              <w:top w:val="nil"/>
              <w:bottom w:val="nil"/>
            </w:tcBorders>
          </w:tcPr>
          <w:p w14:paraId="2FA9C977" w14:textId="5C18D2AE" w:rsidR="00073572" w:rsidRPr="00443433" w:rsidRDefault="00EC227D">
            <w:pPr>
              <w:pStyle w:val="TableParagraph"/>
              <w:tabs>
                <w:tab w:val="left" w:pos="2376"/>
              </w:tabs>
              <w:spacing w:before="1"/>
              <w:ind w:left="1099"/>
              <w:rPr>
                <w:lang w:val="sk-SK"/>
              </w:rPr>
            </w:pPr>
            <w:r w:rsidRPr="00443433">
              <w:rPr>
                <w:i/>
                <w:noProof/>
                <w:sz w:val="2"/>
                <w:lang w:val="sk-SK"/>
              </w:rPr>
              <mc:AlternateContent>
                <mc:Choice Requires="wps">
                  <w:drawing>
                    <wp:anchor distT="0" distB="0" distL="0" distR="0" simplePos="0" relativeHeight="15733248" behindDoc="0" locked="0" layoutInCell="1" allowOverlap="1" wp14:anchorId="731E2720" wp14:editId="4509A484">
                      <wp:simplePos x="0" y="0"/>
                      <wp:positionH relativeFrom="page">
                        <wp:posOffset>642620</wp:posOffset>
                      </wp:positionH>
                      <wp:positionV relativeFrom="page">
                        <wp:posOffset>-13970</wp:posOffset>
                      </wp:positionV>
                      <wp:extent cx="1021080" cy="2838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283845"/>
                              </a:xfrm>
                              <a:prstGeom prst="rect">
                                <a:avLst/>
                              </a:prstGeom>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422"/>
                                    <w:gridCol w:w="427"/>
                                    <w:gridCol w:w="266"/>
                                  </w:tblGrid>
                                  <w:tr w:rsidR="00073572" w14:paraId="73C0BB2C" w14:textId="77777777">
                                    <w:trPr>
                                      <w:trHeight w:val="427"/>
                                    </w:trPr>
                                    <w:tc>
                                      <w:tcPr>
                                        <w:tcW w:w="372" w:type="dxa"/>
                                        <w:tcBorders>
                                          <w:top w:val="nil"/>
                                          <w:left w:val="nil"/>
                                          <w:bottom w:val="nil"/>
                                        </w:tcBorders>
                                      </w:tcPr>
                                      <w:p w14:paraId="40E88C15" w14:textId="77777777" w:rsidR="00073572" w:rsidRDefault="00073572">
                                        <w:pPr>
                                          <w:pStyle w:val="TableParagraph"/>
                                          <w:rPr>
                                            <w:sz w:val="20"/>
                                          </w:rPr>
                                        </w:pPr>
                                      </w:p>
                                    </w:tc>
                                    <w:tc>
                                      <w:tcPr>
                                        <w:tcW w:w="422" w:type="dxa"/>
                                      </w:tcPr>
                                      <w:p w14:paraId="3452CC09" w14:textId="77777777" w:rsidR="00073572" w:rsidRDefault="00073572">
                                        <w:pPr>
                                          <w:pStyle w:val="TableParagraph"/>
                                          <w:rPr>
                                            <w:sz w:val="20"/>
                                          </w:rPr>
                                        </w:pPr>
                                      </w:p>
                                    </w:tc>
                                    <w:tc>
                                      <w:tcPr>
                                        <w:tcW w:w="427" w:type="dxa"/>
                                      </w:tcPr>
                                      <w:p w14:paraId="676A36E8" w14:textId="77777777" w:rsidR="00073572" w:rsidRDefault="00073572">
                                        <w:pPr>
                                          <w:pStyle w:val="TableParagraph"/>
                                          <w:rPr>
                                            <w:sz w:val="20"/>
                                          </w:rPr>
                                        </w:pPr>
                                      </w:p>
                                    </w:tc>
                                    <w:tc>
                                      <w:tcPr>
                                        <w:tcW w:w="266" w:type="dxa"/>
                                        <w:tcBorders>
                                          <w:top w:val="nil"/>
                                          <w:bottom w:val="nil"/>
                                          <w:right w:val="nil"/>
                                        </w:tcBorders>
                                      </w:tcPr>
                                      <w:p w14:paraId="70C9409D" w14:textId="77777777" w:rsidR="00073572" w:rsidRDefault="00073572">
                                        <w:pPr>
                                          <w:pStyle w:val="TableParagraph"/>
                                          <w:rPr>
                                            <w:sz w:val="20"/>
                                          </w:rPr>
                                        </w:pPr>
                                      </w:p>
                                    </w:tc>
                                  </w:tr>
                                </w:tbl>
                                <w:p w14:paraId="43D975CE" w14:textId="77777777" w:rsidR="00073572" w:rsidRDefault="00073572">
                                  <w:pPr>
                                    <w:pStyle w:val="Tekstpodstawowy"/>
                                  </w:pPr>
                                </w:p>
                              </w:txbxContent>
                            </wps:txbx>
                            <wps:bodyPr wrap="square" lIns="0" tIns="0" rIns="0" bIns="0" rtlCol="0">
                              <a:noAutofit/>
                            </wps:bodyPr>
                          </wps:wsp>
                        </a:graphicData>
                      </a:graphic>
                    </wp:anchor>
                  </w:drawing>
                </mc:Choice>
                <mc:Fallback>
                  <w:pict>
                    <v:shape w14:anchorId="731E2720" id="Textbox 11" o:spid="_x0000_s1028" type="#_x0000_t202" style="position:absolute;left:0;text-align:left;margin-left:50.6pt;margin-top:-1.1pt;width:80.4pt;height:22.3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"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422"/>
                              <w:gridCol w:w="427"/>
                              <w:gridCol w:w="266"/>
                            </w:tblGrid>
                            <w:tr w:rsidR="00073572" w14:paraId="73C0BB2C" w14:textId="77777777">
                              <w:trPr>
                                <w:trHeight w:val="427"/>
                              </w:trPr>
                              <w:tc>
                                <w:tcPr>
                                  <w:tcW w:w="372" w:type="dxa"/>
                                  <w:tcBorders>
                                    <w:top w:val="nil"/>
                                    <w:left w:val="nil"/>
                                    <w:bottom w:val="nil"/>
                                  </w:tcBorders>
                                </w:tcPr>
                                <w:p w14:paraId="40E88C15" w14:textId="77777777" w:rsidR="00073572" w:rsidRDefault="00073572">
                                  <w:pPr>
                                    <w:pStyle w:val="TableParagraph"/>
                                    <w:rPr>
                                      <w:sz w:val="20"/>
                                    </w:rPr>
                                  </w:pPr>
                                </w:p>
                              </w:tc>
                              <w:tc>
                                <w:tcPr>
                                  <w:tcW w:w="422" w:type="dxa"/>
                                </w:tcPr>
                                <w:p w14:paraId="3452CC09" w14:textId="77777777" w:rsidR="00073572" w:rsidRDefault="00073572">
                                  <w:pPr>
                                    <w:pStyle w:val="TableParagraph"/>
                                    <w:rPr>
                                      <w:sz w:val="20"/>
                                    </w:rPr>
                                  </w:pPr>
                                </w:p>
                              </w:tc>
                              <w:tc>
                                <w:tcPr>
                                  <w:tcW w:w="427" w:type="dxa"/>
                                </w:tcPr>
                                <w:p w14:paraId="676A36E8" w14:textId="77777777" w:rsidR="00073572" w:rsidRDefault="00073572">
                                  <w:pPr>
                                    <w:pStyle w:val="TableParagraph"/>
                                    <w:rPr>
                                      <w:sz w:val="20"/>
                                    </w:rPr>
                                  </w:pPr>
                                </w:p>
                              </w:tc>
                              <w:tc>
                                <w:tcPr>
                                  <w:tcW w:w="266" w:type="dxa"/>
                                  <w:tcBorders>
                                    <w:top w:val="nil"/>
                                    <w:bottom w:val="nil"/>
                                    <w:right w:val="nil"/>
                                  </w:tcBorders>
                                </w:tcPr>
                                <w:p w14:paraId="70C9409D" w14:textId="77777777" w:rsidR="00073572" w:rsidRDefault="00073572">
                                  <w:pPr>
                                    <w:pStyle w:val="TableParagraph"/>
                                    <w:rPr>
                                      <w:sz w:val="20"/>
                                    </w:rPr>
                                  </w:pPr>
                                </w:p>
                              </w:tc>
                            </w:tr>
                          </w:tbl>
                          <w:p w14:paraId="43D975CE" w14:textId="77777777" w:rsidR="00073572" w:rsidRDefault="00073572">
                            <w:pPr>
                              <w:pStyle w:val="Tekstpodstawowy"/>
                            </w:pPr>
                          </w:p>
                        </w:txbxContent>
                      </v:textbox>
                      <w10:wrap anchorx="page" anchory="page"/>
                    </v:shape>
                  </w:pict>
                </mc:Fallback>
              </mc:AlternateContent>
            </w:r>
            <w:r w:rsidR="00E50436" w:rsidRPr="00443433">
              <w:rPr>
                <w:noProof/>
                <w:lang w:val="sk-SK"/>
              </w:rPr>
              <mc:AlternateContent>
                <mc:Choice Requires="wpg">
                  <w:drawing>
                    <wp:anchor distT="0" distB="0" distL="0" distR="0" simplePos="0" relativeHeight="486948864" behindDoc="1" locked="0" layoutInCell="1" allowOverlap="1" wp14:anchorId="50AAB274" wp14:editId="3F8CE41B">
                      <wp:simplePos x="0" y="0"/>
                      <wp:positionH relativeFrom="column">
                        <wp:posOffset>70103</wp:posOffset>
                      </wp:positionH>
                      <wp:positionV relativeFrom="paragraph">
                        <wp:posOffset>-6101</wp:posOffset>
                      </wp:positionV>
                      <wp:extent cx="563880" cy="28384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 cy="283845"/>
                                <a:chOff x="0" y="0"/>
                                <a:chExt cx="563880" cy="283845"/>
                              </a:xfrm>
                            </wpg:grpSpPr>
                            <wps:wsp>
                              <wps:cNvPr id="13" name="Graphic 13"/>
                              <wps:cNvSpPr/>
                              <wps:spPr>
                                <a:xfrm>
                                  <a:off x="0" y="0"/>
                                  <a:ext cx="563880" cy="283845"/>
                                </a:xfrm>
                                <a:custGeom>
                                  <a:avLst/>
                                  <a:gdLst/>
                                  <a:ahLst/>
                                  <a:cxnLst/>
                                  <a:rect l="l" t="t" r="r" b="b"/>
                                  <a:pathLst>
                                    <a:path w="563880" h="283845">
                                      <a:moveTo>
                                        <a:pt x="6083" y="0"/>
                                      </a:moveTo>
                                      <a:lnTo>
                                        <a:pt x="0" y="0"/>
                                      </a:lnTo>
                                      <a:lnTo>
                                        <a:pt x="0" y="6045"/>
                                      </a:lnTo>
                                      <a:lnTo>
                                        <a:pt x="0" y="277622"/>
                                      </a:lnTo>
                                      <a:lnTo>
                                        <a:pt x="0" y="283718"/>
                                      </a:lnTo>
                                      <a:lnTo>
                                        <a:pt x="6083" y="283718"/>
                                      </a:lnTo>
                                      <a:lnTo>
                                        <a:pt x="6083" y="277622"/>
                                      </a:lnTo>
                                      <a:lnTo>
                                        <a:pt x="6083" y="6096"/>
                                      </a:lnTo>
                                      <a:lnTo>
                                        <a:pt x="6083" y="0"/>
                                      </a:lnTo>
                                      <a:close/>
                                    </a:path>
                                    <a:path w="563880" h="283845">
                                      <a:moveTo>
                                        <a:pt x="563880" y="0"/>
                                      </a:moveTo>
                                      <a:lnTo>
                                        <a:pt x="557784" y="0"/>
                                      </a:lnTo>
                                      <a:lnTo>
                                        <a:pt x="557784" y="6096"/>
                                      </a:lnTo>
                                      <a:lnTo>
                                        <a:pt x="557784" y="277622"/>
                                      </a:lnTo>
                                      <a:lnTo>
                                        <a:pt x="295656" y="277622"/>
                                      </a:lnTo>
                                      <a:lnTo>
                                        <a:pt x="295656" y="6096"/>
                                      </a:lnTo>
                                      <a:lnTo>
                                        <a:pt x="557784" y="6096"/>
                                      </a:lnTo>
                                      <a:lnTo>
                                        <a:pt x="557784" y="0"/>
                                      </a:lnTo>
                                      <a:lnTo>
                                        <a:pt x="295656" y="0"/>
                                      </a:lnTo>
                                      <a:lnTo>
                                        <a:pt x="289560" y="0"/>
                                      </a:lnTo>
                                      <a:lnTo>
                                        <a:pt x="6096" y="0"/>
                                      </a:lnTo>
                                      <a:lnTo>
                                        <a:pt x="6096" y="6096"/>
                                      </a:lnTo>
                                      <a:lnTo>
                                        <a:pt x="289560" y="6096"/>
                                      </a:lnTo>
                                      <a:lnTo>
                                        <a:pt x="289560" y="277622"/>
                                      </a:lnTo>
                                      <a:lnTo>
                                        <a:pt x="6096" y="277622"/>
                                      </a:lnTo>
                                      <a:lnTo>
                                        <a:pt x="6096" y="283718"/>
                                      </a:lnTo>
                                      <a:lnTo>
                                        <a:pt x="563880" y="283718"/>
                                      </a:lnTo>
                                      <a:lnTo>
                                        <a:pt x="563880" y="277622"/>
                                      </a:lnTo>
                                      <a:lnTo>
                                        <a:pt x="563880" y="6096"/>
                                      </a:lnTo>
                                      <a:lnTo>
                                        <a:pt x="5638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D5FB9B" id="Group 12" o:spid="_x0000_s1026" style="position:absolute;margin-left:5.5pt;margin-top:-.5pt;width:44.4pt;height:22.35pt;z-index:-16367616;mso-wrap-distance-left:0;mso-wrap-distance-right:0" coordsize="5638,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">
                      <v:shape id="Graphic 13" o:spid="_x0000_s1027" style="position:absolute;width:5638;height:2838;visibility:visible;mso-wrap-style:square;v-text-anchor:top" coordsize="56388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" path="m6083,l,,,6045,,277622r,6096l6083,283718r,-6096l6083,6096,6083,xem563880,r-6096,l557784,6096r,271526l295656,277622r,-271526l557784,6096r,-6096l295656,r-6096,l6096,r,6096l289560,6096r,271526l6096,277622r,6096l563880,283718r,-6096l563880,6096r,-6096xe" fillcolor="black" stroked="f">
                        <v:path arrowok="t"/>
                      </v:shape>
                    </v:group>
                  </w:pict>
                </mc:Fallback>
              </mc:AlternateContent>
            </w:r>
            <w:r w:rsidR="00E50436" w:rsidRPr="00443433">
              <w:rPr>
                <w:spacing w:val="-10"/>
                <w:lang w:val="sk-SK"/>
              </w:rPr>
              <w:t>_</w:t>
            </w:r>
            <w:r w:rsidR="00E50436" w:rsidRPr="00443433">
              <w:rPr>
                <w:lang w:val="sk-SK"/>
              </w:rPr>
              <w:tab/>
            </w:r>
            <w:r w:rsidR="00E50436" w:rsidRPr="00443433">
              <w:rPr>
                <w:spacing w:val="-10"/>
                <w:lang w:val="sk-SK"/>
              </w:rPr>
              <w:t>_</w:t>
            </w:r>
          </w:p>
        </w:tc>
        <w:tc>
          <w:tcPr>
            <w:tcW w:w="423" w:type="dxa"/>
          </w:tcPr>
          <w:p w14:paraId="1FA2B80B" w14:textId="77777777" w:rsidR="00073572" w:rsidRPr="00443433" w:rsidRDefault="00073572">
            <w:pPr>
              <w:pStyle w:val="TableParagraph"/>
              <w:rPr>
                <w:sz w:val="20"/>
                <w:lang w:val="sk-SK"/>
              </w:rPr>
            </w:pPr>
          </w:p>
        </w:tc>
        <w:tc>
          <w:tcPr>
            <w:tcW w:w="428" w:type="dxa"/>
          </w:tcPr>
          <w:p w14:paraId="407B415B" w14:textId="77777777" w:rsidR="00073572" w:rsidRPr="00443433" w:rsidRDefault="00073572">
            <w:pPr>
              <w:pStyle w:val="TableParagraph"/>
              <w:rPr>
                <w:sz w:val="20"/>
                <w:lang w:val="sk-SK"/>
              </w:rPr>
            </w:pPr>
          </w:p>
        </w:tc>
        <w:tc>
          <w:tcPr>
            <w:tcW w:w="424" w:type="dxa"/>
          </w:tcPr>
          <w:p w14:paraId="53872536" w14:textId="77777777" w:rsidR="00073572" w:rsidRPr="00443433" w:rsidRDefault="00073572">
            <w:pPr>
              <w:pStyle w:val="TableParagraph"/>
              <w:rPr>
                <w:sz w:val="20"/>
                <w:lang w:val="sk-SK"/>
              </w:rPr>
            </w:pPr>
          </w:p>
        </w:tc>
        <w:tc>
          <w:tcPr>
            <w:tcW w:w="428" w:type="dxa"/>
          </w:tcPr>
          <w:p w14:paraId="02AB6AB4" w14:textId="77777777" w:rsidR="00073572" w:rsidRPr="00443433" w:rsidRDefault="00073572">
            <w:pPr>
              <w:pStyle w:val="TableParagraph"/>
              <w:rPr>
                <w:sz w:val="20"/>
                <w:lang w:val="sk-SK"/>
              </w:rPr>
            </w:pPr>
          </w:p>
        </w:tc>
        <w:tc>
          <w:tcPr>
            <w:tcW w:w="5667" w:type="dxa"/>
            <w:tcBorders>
              <w:top w:val="nil"/>
              <w:bottom w:val="nil"/>
            </w:tcBorders>
          </w:tcPr>
          <w:p w14:paraId="052925F4" w14:textId="77777777" w:rsidR="00073572" w:rsidRPr="00443433" w:rsidRDefault="00073572">
            <w:pPr>
              <w:pStyle w:val="TableParagraph"/>
              <w:rPr>
                <w:sz w:val="20"/>
                <w:lang w:val="sk-SK"/>
              </w:rPr>
            </w:pPr>
          </w:p>
        </w:tc>
      </w:tr>
      <w:tr w:rsidR="00073572" w:rsidRPr="00353E1A" w14:paraId="208B6A22" w14:textId="77777777">
        <w:trPr>
          <w:trHeight w:val="460"/>
        </w:trPr>
        <w:tc>
          <w:tcPr>
            <w:tcW w:w="10069" w:type="dxa"/>
            <w:gridSpan w:val="6"/>
            <w:tcBorders>
              <w:top w:val="nil"/>
            </w:tcBorders>
          </w:tcPr>
          <w:p w14:paraId="55AB1D2F" w14:textId="19F9F94C" w:rsidR="00073572" w:rsidRPr="00443433" w:rsidRDefault="002B35AF">
            <w:pPr>
              <w:pStyle w:val="TableParagraph"/>
              <w:tabs>
                <w:tab w:val="left" w:pos="1577"/>
                <w:tab w:val="left" w:pos="3408"/>
              </w:tabs>
              <w:spacing w:before="1"/>
              <w:ind w:left="335"/>
              <w:rPr>
                <w:lang w:val="sk-SK"/>
              </w:rPr>
            </w:pPr>
            <w:r w:rsidRPr="00443433">
              <w:rPr>
                <w:spacing w:val="-2"/>
                <w:lang w:val="sk-SK"/>
              </w:rPr>
              <w:t>deň</w:t>
            </w:r>
            <w:r w:rsidR="00E50436" w:rsidRPr="00443433">
              <w:rPr>
                <w:lang w:val="sk-SK"/>
              </w:rPr>
              <w:tab/>
            </w:r>
            <w:r w:rsidRPr="00443433">
              <w:rPr>
                <w:spacing w:val="-2"/>
                <w:lang w:val="sk-SK"/>
              </w:rPr>
              <w:t>mesiac</w:t>
            </w:r>
            <w:r w:rsidR="00E50436" w:rsidRPr="00443433">
              <w:rPr>
                <w:lang w:val="sk-SK"/>
              </w:rPr>
              <w:tab/>
            </w:r>
            <w:r w:rsidRPr="00443433">
              <w:rPr>
                <w:spacing w:val="-5"/>
                <w:lang w:val="sk-SK"/>
              </w:rPr>
              <w:t>rok</w:t>
            </w:r>
          </w:p>
        </w:tc>
      </w:tr>
      <w:tr w:rsidR="00073572" w:rsidRPr="00353E1A" w14:paraId="2627280F" w14:textId="77777777">
        <w:trPr>
          <w:trHeight w:val="489"/>
        </w:trPr>
        <w:tc>
          <w:tcPr>
            <w:tcW w:w="10069" w:type="dxa"/>
            <w:gridSpan w:val="6"/>
          </w:tcPr>
          <w:p w14:paraId="1F735240" w14:textId="10E34894" w:rsidR="00073572" w:rsidRPr="00443433" w:rsidRDefault="002B35AF">
            <w:pPr>
              <w:pStyle w:val="TableParagraph"/>
              <w:spacing w:before="1"/>
              <w:ind w:left="110"/>
              <w:rPr>
                <w:lang w:val="sk-SK"/>
              </w:rPr>
            </w:pPr>
            <w:r w:rsidRPr="00443433">
              <w:rPr>
                <w:spacing w:val="-2"/>
                <w:lang w:val="sk-SK"/>
              </w:rPr>
              <w:t>Pracovná pozícia</w:t>
            </w:r>
          </w:p>
        </w:tc>
      </w:tr>
      <w:tr w:rsidR="00073572" w:rsidRPr="00353E1A" w14:paraId="608DDCB4" w14:textId="77777777">
        <w:trPr>
          <w:trHeight w:val="551"/>
        </w:trPr>
        <w:tc>
          <w:tcPr>
            <w:tcW w:w="10069" w:type="dxa"/>
            <w:gridSpan w:val="6"/>
          </w:tcPr>
          <w:p w14:paraId="473893E0" w14:textId="77777777" w:rsidR="00073572" w:rsidRPr="00443433" w:rsidRDefault="00073572">
            <w:pPr>
              <w:pStyle w:val="TableParagraph"/>
              <w:rPr>
                <w:sz w:val="20"/>
                <w:lang w:val="sk-SK"/>
              </w:rPr>
            </w:pPr>
          </w:p>
        </w:tc>
      </w:tr>
      <w:tr w:rsidR="00073572" w:rsidRPr="00353E1A" w14:paraId="11EC1DC1" w14:textId="77777777">
        <w:trPr>
          <w:trHeight w:val="542"/>
        </w:trPr>
        <w:tc>
          <w:tcPr>
            <w:tcW w:w="10069" w:type="dxa"/>
            <w:gridSpan w:val="6"/>
          </w:tcPr>
          <w:p w14:paraId="3D58C78C" w14:textId="592288B2" w:rsidR="00073572" w:rsidRPr="00443433" w:rsidRDefault="002B35AF">
            <w:pPr>
              <w:pStyle w:val="TableParagraph"/>
              <w:spacing w:before="1"/>
              <w:ind w:left="110"/>
              <w:rPr>
                <w:lang w:val="sk-SK"/>
              </w:rPr>
            </w:pPr>
            <w:r w:rsidRPr="00443433">
              <w:rPr>
                <w:spacing w:val="-2"/>
                <w:lang w:val="sk-SK"/>
              </w:rPr>
              <w:t>Telefónne číslo</w:t>
            </w:r>
          </w:p>
        </w:tc>
      </w:tr>
      <w:tr w:rsidR="00073572" w:rsidRPr="00353E1A" w14:paraId="2E06D643" w14:textId="77777777">
        <w:trPr>
          <w:trHeight w:val="565"/>
        </w:trPr>
        <w:tc>
          <w:tcPr>
            <w:tcW w:w="10069" w:type="dxa"/>
            <w:gridSpan w:val="6"/>
          </w:tcPr>
          <w:p w14:paraId="2A3E2B10" w14:textId="77777777" w:rsidR="00073572" w:rsidRPr="00443433" w:rsidRDefault="00073572">
            <w:pPr>
              <w:pStyle w:val="TableParagraph"/>
              <w:rPr>
                <w:sz w:val="20"/>
                <w:lang w:val="sk-SK"/>
              </w:rPr>
            </w:pPr>
          </w:p>
        </w:tc>
      </w:tr>
      <w:tr w:rsidR="00073572" w:rsidRPr="00353E1A" w14:paraId="2E65553E" w14:textId="77777777">
        <w:trPr>
          <w:trHeight w:val="494"/>
        </w:trPr>
        <w:tc>
          <w:tcPr>
            <w:tcW w:w="10069" w:type="dxa"/>
            <w:gridSpan w:val="6"/>
          </w:tcPr>
          <w:p w14:paraId="57568CD3" w14:textId="4313B730" w:rsidR="00073572" w:rsidRPr="00443433" w:rsidRDefault="002B35AF">
            <w:pPr>
              <w:pStyle w:val="TableParagraph"/>
              <w:spacing w:before="1"/>
              <w:ind w:left="110"/>
              <w:rPr>
                <w:lang w:val="sk-SK"/>
              </w:rPr>
            </w:pPr>
            <w:r w:rsidRPr="00443433">
              <w:rPr>
                <w:spacing w:val="-2"/>
                <w:lang w:val="sk-SK"/>
              </w:rPr>
              <w:t>Meno a priezvisko, podpis</w:t>
            </w:r>
          </w:p>
        </w:tc>
      </w:tr>
      <w:tr w:rsidR="00073572" w:rsidRPr="00353E1A" w14:paraId="61870CB5" w14:textId="77777777">
        <w:trPr>
          <w:trHeight w:val="494"/>
        </w:trPr>
        <w:tc>
          <w:tcPr>
            <w:tcW w:w="10069" w:type="dxa"/>
            <w:gridSpan w:val="6"/>
          </w:tcPr>
          <w:p w14:paraId="0083F628" w14:textId="77777777" w:rsidR="00073572" w:rsidRPr="00443433" w:rsidRDefault="00073572">
            <w:pPr>
              <w:pStyle w:val="TableParagraph"/>
              <w:rPr>
                <w:sz w:val="20"/>
                <w:lang w:val="sk-SK"/>
              </w:rPr>
            </w:pPr>
          </w:p>
        </w:tc>
      </w:tr>
    </w:tbl>
    <w:p w14:paraId="14FF7418" w14:textId="77777777" w:rsidR="00073572" w:rsidRPr="00443433" w:rsidRDefault="00073572">
      <w:pPr>
        <w:pStyle w:val="Tekstpodstawowy"/>
        <w:rPr>
          <w:i/>
          <w:lang w:val="sk-SK"/>
        </w:rPr>
      </w:pPr>
    </w:p>
    <w:p w14:paraId="271570B9" w14:textId="77777777" w:rsidR="00073572" w:rsidRPr="00443433" w:rsidRDefault="00E50436">
      <w:pPr>
        <w:pStyle w:val="Tekstpodstawowy"/>
        <w:spacing w:before="182"/>
        <w:rPr>
          <w:i/>
          <w:lang w:val="sk-SK"/>
        </w:rPr>
      </w:pPr>
      <w:r w:rsidRPr="00443433">
        <w:rPr>
          <w:i/>
          <w:noProof/>
          <w:lang w:val="sk-SK"/>
        </w:rPr>
        <mc:AlternateContent>
          <mc:Choice Requires="wps">
            <w:drawing>
              <wp:anchor distT="0" distB="0" distL="0" distR="0" simplePos="0" relativeHeight="487591424" behindDoc="1" locked="0" layoutInCell="1" allowOverlap="1" wp14:anchorId="1B17C317" wp14:editId="79A416AE">
                <wp:simplePos x="0" y="0"/>
                <wp:positionH relativeFrom="page">
                  <wp:posOffset>457504</wp:posOffset>
                </wp:positionH>
                <wp:positionV relativeFrom="paragraph">
                  <wp:posOffset>276874</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603A32" id="Graphic 14" o:spid="_x0000_s1026" style="position:absolute;margin-left:36pt;margin-top:21.8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uNyM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" path="m1829435,l,,,9143r1829435,l1829435,xe" fillcolor="black" stroked="f">
                <v:path arrowok="t"/>
                <w10:wrap type="topAndBottom" anchorx="page"/>
              </v:shape>
            </w:pict>
          </mc:Fallback>
        </mc:AlternateContent>
      </w:r>
    </w:p>
    <w:p w14:paraId="7C921EED" w14:textId="743D908C" w:rsidR="00073572" w:rsidRPr="00443433" w:rsidRDefault="00E50436">
      <w:pPr>
        <w:pStyle w:val="Tekstpodstawowy"/>
        <w:spacing w:before="101"/>
        <w:ind w:left="437" w:right="559" w:hanging="284"/>
        <w:jc w:val="both"/>
        <w:rPr>
          <w:lang w:val="sk-SK"/>
        </w:rPr>
      </w:pPr>
      <w:bookmarkStart w:id="0" w:name="_bookmark0"/>
      <w:bookmarkEnd w:id="0"/>
      <w:r w:rsidRPr="00443433">
        <w:rPr>
          <w:vertAlign w:val="superscript"/>
          <w:lang w:val="sk-SK"/>
        </w:rPr>
        <w:t>1)</w:t>
      </w:r>
      <w:r w:rsidRPr="00443433">
        <w:rPr>
          <w:lang w:val="sk-SK"/>
        </w:rPr>
        <w:t>.</w:t>
      </w:r>
      <w:r w:rsidR="002B35AF" w:rsidRPr="00443433">
        <w:rPr>
          <w:lang w:val="sk-SK"/>
        </w:rPr>
        <w:t xml:space="preserve"> V prípade, ak o pomoc de minimis žiada spoločník spoločnosti občianskeho práva, verejnej obchodnej spoločnosti alebo partnerskej obchodnej spoločnosti alebo komplementár komanditnej alebo komanditnej akciovej, ktorý nie je akcionárom, spoločník spoločnosti jedného spoločníka s ručením obmedzeným alebo akcionár jednoduchej akciovej spoločnosti alebo iný subjekt, na ktorý sa vzťahuje daňová povinnosť, v súvislosti s činnosťou vykonávanou v danej spoločnosti, vo formulári sa uvedú informácie týkajúce sa predmetnej spoločnosti. V prípade spoločnosti občianskeho práva je potrebné uviesť DIČ danej spoločnosti, názov, pod ktorým spoločnosť pôsobí na trhu, a miesto vykonávania činnosti, a v prípade absencie názvu a miesta vykonávania činnosti, meno a priezvisko a adresy všetkých spoločníkov tejto spoločnosti.</w:t>
      </w:r>
    </w:p>
    <w:p w14:paraId="39615FA4" w14:textId="0D83D1EA" w:rsidR="00073572" w:rsidRPr="00443433" w:rsidRDefault="00E50436" w:rsidP="001847E9">
      <w:pPr>
        <w:pStyle w:val="Tekstpodstawowy"/>
        <w:spacing w:before="119"/>
        <w:ind w:left="437" w:right="561" w:hanging="284"/>
        <w:jc w:val="both"/>
        <w:rPr>
          <w:lang w:val="sk-SK"/>
        </w:rPr>
      </w:pPr>
      <w:bookmarkStart w:id="1" w:name="_bookmark1"/>
      <w:bookmarkEnd w:id="1"/>
      <w:r w:rsidRPr="00443433">
        <w:rPr>
          <w:vertAlign w:val="superscript"/>
          <w:lang w:val="sk-SK"/>
        </w:rPr>
        <w:t>2)</w:t>
      </w:r>
      <w:r w:rsidRPr="00443433">
        <w:rPr>
          <w:spacing w:val="40"/>
          <w:lang w:val="sk-SK"/>
        </w:rPr>
        <w:t xml:space="preserve"> </w:t>
      </w:r>
      <w:r w:rsidR="001847E9" w:rsidRPr="00443433">
        <w:rPr>
          <w:lang w:val="sk-SK"/>
        </w:rPr>
        <w:t xml:space="preserve">Vypĺňa sa výhradne v prípade, ak o pomoc de minimis žiada spoločník spoločnosti občianskeho práva, verejnej obchodnej spoločnosti alebo partnerskej obchodnej spoločnosti alebo komplementár komanditnej alebo komanditnej akciovej spoločnosti, ktorý nie je akcionárom, spoločník spoločnosti jedného spoločníka s ručením obmedzeným alebo akcionár jednoduchej akciovej spoločnosti alebo iný subjekt, na ktorý sa vzťahuje daňová povinnosť, v súvislosti s činnosťou vykonávanou v danej spoločnosti (uvedú sa informácie týkajúce sa predmetného spoločníka alebo komplementára, alebo </w:t>
      </w:r>
      <w:r w:rsidR="001847E9" w:rsidRPr="00443433">
        <w:rPr>
          <w:lang w:val="sk-SK"/>
        </w:rPr>
        <w:lastRenderedPageBreak/>
        <w:t>tretej osoby, na ktorú sa vzťahuje daňová povinnosť).</w:t>
      </w:r>
    </w:p>
    <w:p w14:paraId="679EDE35" w14:textId="670D239F" w:rsidR="00073572" w:rsidRPr="00443433" w:rsidRDefault="00E50436">
      <w:pPr>
        <w:pStyle w:val="Tekstpodstawowy"/>
        <w:spacing w:before="121"/>
        <w:ind w:left="154"/>
        <w:rPr>
          <w:lang w:val="sk-SK"/>
        </w:rPr>
      </w:pPr>
      <w:bookmarkStart w:id="2" w:name="_bookmark2"/>
      <w:bookmarkEnd w:id="2"/>
      <w:r w:rsidRPr="00443433">
        <w:rPr>
          <w:vertAlign w:val="superscript"/>
          <w:lang w:val="sk-SK"/>
        </w:rPr>
        <w:t>3)</w:t>
      </w:r>
      <w:r w:rsidRPr="00443433">
        <w:rPr>
          <w:spacing w:val="29"/>
          <w:lang w:val="sk-SK"/>
        </w:rPr>
        <w:t xml:space="preserve">  </w:t>
      </w:r>
      <w:r w:rsidR="00101509" w:rsidRPr="00443433">
        <w:rPr>
          <w:spacing w:val="-4"/>
          <w:lang w:val="sk-SK"/>
        </w:rPr>
        <w:t>Ak má, daňový identifikátor DIČ.</w:t>
      </w:r>
    </w:p>
    <w:p w14:paraId="54BF89F8" w14:textId="0C376A8C" w:rsidR="00073572" w:rsidRPr="00443433" w:rsidRDefault="00E50436">
      <w:pPr>
        <w:pStyle w:val="Tekstpodstawowy"/>
        <w:spacing w:before="120"/>
        <w:ind w:left="437" w:right="558" w:hanging="284"/>
        <w:jc w:val="both"/>
        <w:rPr>
          <w:strike/>
          <w:lang w:val="sk-SK"/>
        </w:rPr>
      </w:pPr>
      <w:bookmarkStart w:id="3" w:name="_bookmark3"/>
      <w:bookmarkEnd w:id="3"/>
      <w:r w:rsidRPr="00443433">
        <w:rPr>
          <w:vertAlign w:val="superscript"/>
          <w:lang w:val="sk-SK"/>
        </w:rPr>
        <w:t>4)</w:t>
      </w:r>
      <w:r w:rsidRPr="00443433">
        <w:rPr>
          <w:spacing w:val="80"/>
          <w:lang w:val="sk-SK"/>
        </w:rPr>
        <w:t xml:space="preserve"> </w:t>
      </w:r>
      <w:r w:rsidR="00101509" w:rsidRPr="00443433">
        <w:rPr>
          <w:lang w:val="sk-SK"/>
        </w:rPr>
        <w:t xml:space="preserve">Uvedie sa sedemciferné označenie </w:t>
      </w:r>
      <w:r w:rsidR="00101509" w:rsidRPr="00443433">
        <w:rPr>
          <w:strike/>
          <w:lang w:val="sk-SK"/>
        </w:rPr>
        <w:t>pridelené spôsobom ustanoveným v nariadení Rady ministrov z 15. decembra 1998 o podrobných zásadách vedenia, používania a sprístupňovania Štátneho registra úradného územného rozdelenia štátu a s tým súvisiacich povinnostiach orgánov štátnej správy a jednotiek územnej samosprávy (Z. z č. 157, pol. 1031, v znení neskorších predpisov).</w:t>
      </w:r>
    </w:p>
    <w:p w14:paraId="12DC646C" w14:textId="675F0F8F" w:rsidR="00073572" w:rsidRPr="00443433" w:rsidRDefault="00E50436" w:rsidP="00101509">
      <w:pPr>
        <w:pStyle w:val="Tekstpodstawowy"/>
        <w:spacing w:before="118"/>
        <w:ind w:left="154"/>
        <w:rPr>
          <w:sz w:val="10"/>
          <w:lang w:val="sk-SK"/>
        </w:rPr>
      </w:pPr>
      <w:bookmarkStart w:id="4" w:name="_bookmark4"/>
      <w:bookmarkEnd w:id="4"/>
      <w:r w:rsidRPr="00443433">
        <w:rPr>
          <w:vertAlign w:val="superscript"/>
          <w:lang w:val="sk-SK"/>
        </w:rPr>
        <w:t>5)</w:t>
      </w:r>
      <w:r w:rsidRPr="00443433">
        <w:rPr>
          <w:spacing w:val="27"/>
          <w:lang w:val="sk-SK"/>
        </w:rPr>
        <w:t xml:space="preserve">  </w:t>
      </w:r>
      <w:r w:rsidR="00101509" w:rsidRPr="00443433">
        <w:rPr>
          <w:lang w:val="sk-SK"/>
        </w:rPr>
        <w:t>Príslušná položka sa označí znakom X.</w:t>
      </w:r>
    </w:p>
    <w:tbl>
      <w:tblPr>
        <w:tblStyle w:val="TableNormal"/>
        <w:tblW w:w="0" w:type="auto"/>
        <w:tblInd w:w="111" w:type="dxa"/>
        <w:tblLayout w:type="fixed"/>
        <w:tblLook w:val="01E0" w:firstRow="1" w:lastRow="1" w:firstColumn="1" w:lastColumn="1" w:noHBand="0" w:noVBand="0"/>
      </w:tblPr>
      <w:tblGrid>
        <w:gridCol w:w="10159"/>
      </w:tblGrid>
      <w:tr w:rsidR="00073572" w:rsidRPr="00DE1EB5" w14:paraId="5EB799CC" w14:textId="77777777">
        <w:trPr>
          <w:trHeight w:val="521"/>
        </w:trPr>
        <w:tc>
          <w:tcPr>
            <w:tcW w:w="10159" w:type="dxa"/>
          </w:tcPr>
          <w:p w14:paraId="2C053464" w14:textId="24F2FAAF" w:rsidR="00073572" w:rsidRPr="00443433" w:rsidRDefault="00E50436">
            <w:pPr>
              <w:pStyle w:val="TableParagraph"/>
              <w:ind w:left="333" w:hanging="284"/>
              <w:rPr>
                <w:sz w:val="20"/>
                <w:lang w:val="sk-SK"/>
              </w:rPr>
            </w:pPr>
            <w:bookmarkStart w:id="5" w:name="_bookmark5"/>
            <w:bookmarkEnd w:id="5"/>
            <w:r w:rsidRPr="00443433">
              <w:rPr>
                <w:sz w:val="20"/>
                <w:vertAlign w:val="superscript"/>
                <w:lang w:val="sk-SK"/>
              </w:rPr>
              <w:t>6)</w:t>
            </w:r>
            <w:r w:rsidR="00101509" w:rsidRPr="00443433">
              <w:rPr>
                <w:sz w:val="20"/>
                <w:lang w:val="sk-SK"/>
              </w:rPr>
              <w:t xml:space="preserve">  </w:t>
            </w:r>
            <w:r w:rsidRPr="00443433">
              <w:rPr>
                <w:spacing w:val="22"/>
                <w:sz w:val="20"/>
                <w:lang w:val="sk-SK"/>
              </w:rPr>
              <w:t xml:space="preserve"> </w:t>
            </w:r>
            <w:r w:rsidR="00101509" w:rsidRPr="00443433">
              <w:rPr>
                <w:sz w:val="20"/>
                <w:lang w:val="sk-SK"/>
              </w:rPr>
              <w:t>Uvedie sa trieda hospodárskej činnosti, v súvislosti s ktorou sa subjekt uchádza o pomoc de minimis. Ak nie je možné určiť jednu takúto činnosť, uvedie sa trieda PKD tejto činnosti, ktorá generuje najväčší príjem.</w:t>
            </w:r>
          </w:p>
        </w:tc>
      </w:tr>
      <w:tr w:rsidR="00073572" w:rsidRPr="00DE1EB5" w14:paraId="7EC9C6DE" w14:textId="77777777">
        <w:trPr>
          <w:trHeight w:val="1272"/>
        </w:trPr>
        <w:tc>
          <w:tcPr>
            <w:tcW w:w="10159" w:type="dxa"/>
          </w:tcPr>
          <w:p w14:paraId="44940D29" w14:textId="139F605F" w:rsidR="00073572" w:rsidRPr="00443433" w:rsidRDefault="00E50436">
            <w:pPr>
              <w:pStyle w:val="TableParagraph"/>
              <w:spacing w:before="60"/>
              <w:ind w:left="333" w:right="49" w:hanging="284"/>
              <w:jc w:val="both"/>
              <w:rPr>
                <w:strike/>
                <w:sz w:val="20"/>
                <w:lang w:val="sk-SK"/>
              </w:rPr>
            </w:pPr>
            <w:bookmarkStart w:id="6" w:name="_bookmark6"/>
            <w:bookmarkEnd w:id="6"/>
            <w:r w:rsidRPr="00443433">
              <w:rPr>
                <w:strike/>
                <w:sz w:val="20"/>
                <w:vertAlign w:val="superscript"/>
                <w:lang w:val="sk-SK"/>
              </w:rPr>
              <w:t>7)</w:t>
            </w:r>
            <w:r w:rsidRPr="00443433">
              <w:rPr>
                <w:strike/>
                <w:spacing w:val="40"/>
                <w:sz w:val="20"/>
                <w:lang w:val="sk-SK"/>
              </w:rPr>
              <w:t xml:space="preserve"> </w:t>
            </w:r>
            <w:r w:rsidR="00FD6A43" w:rsidRPr="00443433">
              <w:rPr>
                <w:strike/>
                <w:spacing w:val="40"/>
                <w:sz w:val="20"/>
                <w:lang w:val="sk-SK"/>
              </w:rPr>
              <w:t xml:space="preserve"> </w:t>
            </w:r>
            <w:r w:rsidR="00FD6A43" w:rsidRPr="00443433">
              <w:rPr>
                <w:strike/>
                <w:sz w:val="20"/>
                <w:lang w:val="sk-SK"/>
              </w:rPr>
              <w:t xml:space="preserve">Musí byť dokončená do 31. decembra 2026, ak subjekt  žiadajúci o de </w:t>
            </w:r>
            <w:r w:rsidR="00FD6A43" w:rsidRPr="00443433">
              <w:rPr>
                <w:i/>
                <w:strike/>
                <w:sz w:val="20"/>
                <w:lang w:val="sk-SK"/>
              </w:rPr>
              <w:t xml:space="preserve">minimis </w:t>
            </w:r>
            <w:r w:rsidR="00FD6A43" w:rsidRPr="00443433">
              <w:rPr>
                <w:strike/>
                <w:sz w:val="20"/>
                <w:lang w:val="sk-SK"/>
              </w:rPr>
              <w:t xml:space="preserve"> pomoc neprispôsobil túto kategóriu činnosti nariadeniu Rady ministrov z 18. decembra 2024 o poľskej klasifikácii činností (PKD), avšak v prípadoch uvedených v § 3 nariadenia Rady ministrov zo 18. decembra 2024 o poľskej klasifikácii činností (PKD) môže byť kód PKD 93.29.Z podľa PKD 2007 poskytnutý len do 31. decembra 2025.</w:t>
            </w:r>
          </w:p>
        </w:tc>
      </w:tr>
      <w:tr w:rsidR="00073572" w:rsidRPr="00353E1A" w14:paraId="13AF2966" w14:textId="77777777">
        <w:trPr>
          <w:trHeight w:val="578"/>
        </w:trPr>
        <w:tc>
          <w:tcPr>
            <w:tcW w:w="10159" w:type="dxa"/>
          </w:tcPr>
          <w:p w14:paraId="1DDF1ED9" w14:textId="2D14FD92" w:rsidR="00073572" w:rsidRPr="00443433" w:rsidRDefault="00E50436">
            <w:pPr>
              <w:pStyle w:val="TableParagraph"/>
              <w:spacing w:before="60"/>
              <w:ind w:left="333" w:hanging="284"/>
              <w:rPr>
                <w:sz w:val="20"/>
                <w:lang w:val="sk-SK"/>
              </w:rPr>
            </w:pPr>
            <w:bookmarkStart w:id="7" w:name="_bookmark7"/>
            <w:bookmarkEnd w:id="7"/>
            <w:r w:rsidRPr="00443433">
              <w:rPr>
                <w:sz w:val="20"/>
                <w:vertAlign w:val="superscript"/>
                <w:lang w:val="sk-SK"/>
              </w:rPr>
              <w:t>8)</w:t>
            </w:r>
            <w:r w:rsidRPr="00443433">
              <w:rPr>
                <w:spacing w:val="80"/>
                <w:sz w:val="20"/>
                <w:lang w:val="sk-SK"/>
              </w:rPr>
              <w:t xml:space="preserve"> </w:t>
            </w:r>
            <w:r w:rsidR="00101509" w:rsidRPr="00443433">
              <w:rPr>
                <w:sz w:val="20"/>
                <w:lang w:val="sk-SK"/>
              </w:rPr>
              <w:t>Za prepojené sa nepovažujú subjekty, v prípade ktorých sa prepojenie vyskytuje výhradne prostredníctvom verejného orgánu, napr. Štátnej pokladnice, jednotky územnej samosprávy.</w:t>
            </w:r>
          </w:p>
        </w:tc>
      </w:tr>
      <w:tr w:rsidR="00073572" w:rsidRPr="00DE1EB5" w14:paraId="1F81E928" w14:textId="77777777">
        <w:trPr>
          <w:trHeight w:val="1850"/>
        </w:trPr>
        <w:tc>
          <w:tcPr>
            <w:tcW w:w="10159" w:type="dxa"/>
          </w:tcPr>
          <w:p w14:paraId="41D3FB3B" w14:textId="676B86E4" w:rsidR="00073572" w:rsidRPr="00443433" w:rsidRDefault="00E50436">
            <w:pPr>
              <w:pStyle w:val="TableParagraph"/>
              <w:spacing w:before="58"/>
              <w:ind w:left="333" w:right="49" w:hanging="284"/>
              <w:jc w:val="both"/>
              <w:rPr>
                <w:sz w:val="20"/>
                <w:lang w:val="sk-SK"/>
              </w:rPr>
            </w:pPr>
            <w:bookmarkStart w:id="8" w:name="_bookmark8"/>
            <w:bookmarkEnd w:id="8"/>
            <w:r w:rsidRPr="00443433">
              <w:rPr>
                <w:sz w:val="20"/>
                <w:vertAlign w:val="superscript"/>
                <w:lang w:val="sk-SK"/>
              </w:rPr>
              <w:t>9)</w:t>
            </w:r>
            <w:r w:rsidRPr="00443433">
              <w:rPr>
                <w:spacing w:val="80"/>
                <w:w w:val="150"/>
                <w:sz w:val="20"/>
                <w:lang w:val="sk-SK"/>
              </w:rPr>
              <w:t xml:space="preserve"> </w:t>
            </w:r>
            <w:r w:rsidR="00FD6A43" w:rsidRPr="00443433">
              <w:rPr>
                <w:sz w:val="20"/>
                <w:lang w:val="sk-SK"/>
              </w:rPr>
              <w:t xml:space="preserve">Obdobie posledných 3 rokov by sa malo chápať tak, že napríklad ak bola de </w:t>
            </w:r>
            <w:r w:rsidR="00FD6A43" w:rsidRPr="00443433">
              <w:rPr>
                <w:i/>
                <w:sz w:val="20"/>
                <w:lang w:val="sk-SK"/>
              </w:rPr>
              <w:t xml:space="preserve">minimis </w:t>
            </w:r>
            <w:r w:rsidR="00FD6A43" w:rsidRPr="00443433">
              <w:rPr>
                <w:sz w:val="20"/>
                <w:lang w:val="sk-SK"/>
              </w:rPr>
              <w:t xml:space="preserve"> pomoc udelená 5. januára 2024,  de </w:t>
            </w:r>
            <w:r w:rsidR="00FD6A43" w:rsidRPr="00443433">
              <w:rPr>
                <w:i/>
                <w:sz w:val="20"/>
                <w:lang w:val="sk-SK"/>
              </w:rPr>
              <w:t xml:space="preserve">minimis </w:t>
            </w:r>
            <w:r w:rsidR="00FD6A43" w:rsidRPr="00443433">
              <w:rPr>
                <w:sz w:val="20"/>
                <w:lang w:val="sk-SK"/>
              </w:rPr>
              <w:t xml:space="preserve">pomoc a </w:t>
            </w:r>
            <w:r w:rsidR="00FD6A43" w:rsidRPr="00443433">
              <w:rPr>
                <w:i/>
                <w:sz w:val="20"/>
                <w:lang w:val="sk-SK"/>
              </w:rPr>
              <w:t xml:space="preserve"> de minimis </w:t>
            </w:r>
            <w:r w:rsidR="00FD6A43" w:rsidRPr="00443433">
              <w:rPr>
                <w:sz w:val="20"/>
                <w:lang w:val="sk-SK"/>
              </w:rPr>
              <w:t xml:space="preserve"> pomoc v poľnohospodárstve alebo rybolove udelené od 5. januára 2021 do 5. januára 2024 vrátane.</w:t>
            </w:r>
          </w:p>
          <w:p w14:paraId="7C59E3B7" w14:textId="162D832A" w:rsidR="00073572" w:rsidRPr="00443433" w:rsidRDefault="00E50436">
            <w:pPr>
              <w:pStyle w:val="TableParagraph"/>
              <w:spacing w:before="122"/>
              <w:ind w:left="333" w:right="50" w:hanging="284"/>
              <w:jc w:val="both"/>
              <w:rPr>
                <w:sz w:val="20"/>
                <w:lang w:val="sk-SK"/>
              </w:rPr>
            </w:pPr>
            <w:bookmarkStart w:id="9" w:name="_bookmark9"/>
            <w:bookmarkEnd w:id="9"/>
            <w:r w:rsidRPr="00443433">
              <w:rPr>
                <w:sz w:val="20"/>
                <w:vertAlign w:val="superscript"/>
                <w:lang w:val="sk-SK"/>
              </w:rPr>
              <w:t>10)</w:t>
            </w:r>
            <w:r w:rsidRPr="00443433">
              <w:rPr>
                <w:spacing w:val="40"/>
                <w:sz w:val="20"/>
                <w:lang w:val="sk-SK"/>
              </w:rPr>
              <w:t xml:space="preserve"> </w:t>
            </w:r>
            <w:r w:rsidR="00101509" w:rsidRPr="00443433">
              <w:rPr>
                <w:sz w:val="20"/>
                <w:lang w:val="sk-SK"/>
              </w:rPr>
              <w:t xml:space="preserve">Uvedie sa hodnota pomoci v eurách </w:t>
            </w:r>
            <w:r w:rsidR="00101509" w:rsidRPr="00443433">
              <w:rPr>
                <w:strike/>
                <w:sz w:val="20"/>
                <w:lang w:val="sk-SK"/>
              </w:rPr>
              <w:t>vypočítaná v súlade s článkom 11 ods. 3 zákona z 30. apríla 2004 o postupe v</w:t>
            </w:r>
            <w:r w:rsidR="00D47CFA" w:rsidRPr="00443433">
              <w:rPr>
                <w:strike/>
                <w:sz w:val="20"/>
                <w:lang w:val="sk-SK"/>
              </w:rPr>
              <w:t>o</w:t>
            </w:r>
            <w:r w:rsidR="00101509" w:rsidRPr="00443433">
              <w:rPr>
                <w:strike/>
                <w:sz w:val="20"/>
                <w:lang w:val="sk-SK"/>
              </w:rPr>
              <w:t xml:space="preserve"> </w:t>
            </w:r>
            <w:r w:rsidR="00D47CFA" w:rsidRPr="00443433">
              <w:rPr>
                <w:strike/>
                <w:sz w:val="20"/>
                <w:lang w:val="sk-SK"/>
              </w:rPr>
              <w:t xml:space="preserve">veciach </w:t>
            </w:r>
            <w:r w:rsidR="00101509" w:rsidRPr="00443433">
              <w:rPr>
                <w:strike/>
                <w:sz w:val="20"/>
                <w:lang w:val="sk-SK"/>
              </w:rPr>
              <w:t>týkajúcich sa štátnej pomoci (Z. z. z roku 2025, pol. 468), nariadením Rady ministrov z 11. augusta 2004 o podrobnej metóde výpočtu hodnoty štátnej pomoci udelenej v rôznych formách (Z. z. z roku 2018, pol</w:t>
            </w:r>
            <w:r w:rsidR="00D47CFA" w:rsidRPr="00443433">
              <w:rPr>
                <w:strike/>
                <w:sz w:val="20"/>
                <w:lang w:val="sk-SK"/>
              </w:rPr>
              <w:t xml:space="preserve">. </w:t>
            </w:r>
            <w:r w:rsidR="00101509" w:rsidRPr="00443433">
              <w:rPr>
                <w:strike/>
                <w:sz w:val="20"/>
                <w:lang w:val="sk-SK"/>
              </w:rPr>
              <w:t>461) a príslušn</w:t>
            </w:r>
            <w:r w:rsidR="00D47CFA" w:rsidRPr="00443433">
              <w:rPr>
                <w:strike/>
                <w:sz w:val="20"/>
                <w:lang w:val="sk-SK"/>
              </w:rPr>
              <w:t>ou</w:t>
            </w:r>
            <w:r w:rsidR="00101509" w:rsidRPr="00443433">
              <w:rPr>
                <w:strike/>
                <w:sz w:val="20"/>
                <w:lang w:val="sk-SK"/>
              </w:rPr>
              <w:t xml:space="preserve"> legislatív</w:t>
            </w:r>
            <w:r w:rsidR="00D47CFA" w:rsidRPr="00443433">
              <w:rPr>
                <w:strike/>
                <w:sz w:val="20"/>
                <w:lang w:val="sk-SK"/>
              </w:rPr>
              <w:t>ou</w:t>
            </w:r>
            <w:r w:rsidR="00101509" w:rsidRPr="00443433">
              <w:rPr>
                <w:strike/>
                <w:sz w:val="20"/>
                <w:lang w:val="sk-SK"/>
              </w:rPr>
              <w:t xml:space="preserve"> Únie.</w:t>
            </w:r>
          </w:p>
        </w:tc>
      </w:tr>
      <w:tr w:rsidR="00073572" w:rsidRPr="00DE1EB5" w14:paraId="348DB64C" w14:textId="77777777">
        <w:trPr>
          <w:trHeight w:val="1498"/>
        </w:trPr>
        <w:tc>
          <w:tcPr>
            <w:tcW w:w="10159" w:type="dxa"/>
          </w:tcPr>
          <w:p w14:paraId="55DA58CE" w14:textId="4B4CB4A8" w:rsidR="00073572" w:rsidRPr="00443433" w:rsidRDefault="00E50436">
            <w:pPr>
              <w:pStyle w:val="TableParagraph"/>
              <w:spacing w:before="60"/>
              <w:ind w:left="333" w:right="49" w:hanging="284"/>
              <w:jc w:val="both"/>
              <w:rPr>
                <w:sz w:val="20"/>
                <w:lang w:val="sk-SK"/>
              </w:rPr>
            </w:pPr>
            <w:bookmarkStart w:id="10" w:name="_bookmark10"/>
            <w:bookmarkEnd w:id="10"/>
            <w:r w:rsidRPr="00443433">
              <w:rPr>
                <w:sz w:val="20"/>
                <w:vertAlign w:val="superscript"/>
                <w:lang w:val="sk-SK"/>
              </w:rPr>
              <w:t>11)</w:t>
            </w:r>
            <w:r w:rsidRPr="00443433">
              <w:rPr>
                <w:spacing w:val="40"/>
                <w:sz w:val="20"/>
                <w:lang w:val="sk-SK"/>
              </w:rPr>
              <w:t xml:space="preserve"> </w:t>
            </w:r>
            <w:r w:rsidR="00FD6A43" w:rsidRPr="00443433">
              <w:rPr>
                <w:sz w:val="20"/>
                <w:lang w:val="sk-SK"/>
              </w:rPr>
              <w:t xml:space="preserve">Vypĺňa sa len v prípade subjektov, ktorým sa má poskytnúť pomoc de minimis, na výpočet ktorej je nevyhnutné určiť ich referenčnú sadzbu (t. j. vo forme, ako sú napríklad pôžičky, záruky, odročenia, rozloženia na splátky), </w:t>
            </w:r>
            <w:r w:rsidR="00FD6A43" w:rsidRPr="00443433">
              <w:rPr>
                <w:strike/>
                <w:sz w:val="20"/>
                <w:lang w:val="sk-SK"/>
              </w:rPr>
              <w:t>s výnimkou subjektov, ktorým sa má pomoc de minimis poskytnúť na základe článku 34a zákona z 8. mája 1997 o ručeniach a zárukách, ktoré poskytuje Štátna pokladnica a niektoré právnické osoby (Z. z. z roku 2004 pol. 291) a ktoré sú fyzickými osobami, ktoré ku dňu predloženia informácií uvedených v tomto nariadení nezačali vykonávať hospodársku činnosť.</w:t>
            </w:r>
          </w:p>
        </w:tc>
      </w:tr>
      <w:tr w:rsidR="00073572" w:rsidRPr="00DE1EB5" w14:paraId="35380382" w14:textId="77777777">
        <w:trPr>
          <w:trHeight w:val="811"/>
        </w:trPr>
        <w:tc>
          <w:tcPr>
            <w:tcW w:w="10159" w:type="dxa"/>
          </w:tcPr>
          <w:p w14:paraId="3B9744D2" w14:textId="5A019C2D" w:rsidR="00073572" w:rsidRPr="00443433" w:rsidRDefault="00E50436">
            <w:pPr>
              <w:pStyle w:val="TableParagraph"/>
              <w:spacing w:before="60"/>
              <w:ind w:left="333" w:right="60" w:hanging="284"/>
              <w:jc w:val="both"/>
              <w:rPr>
                <w:sz w:val="20"/>
                <w:lang w:val="sk-SK"/>
              </w:rPr>
            </w:pPr>
            <w:bookmarkStart w:id="11" w:name="_bookmark11"/>
            <w:bookmarkEnd w:id="11"/>
            <w:r w:rsidRPr="00443433">
              <w:rPr>
                <w:sz w:val="20"/>
                <w:vertAlign w:val="superscript"/>
                <w:lang w:val="sk-SK"/>
              </w:rPr>
              <w:t>12)</w:t>
            </w:r>
            <w:r w:rsidRPr="00443433">
              <w:rPr>
                <w:sz w:val="20"/>
                <w:lang w:val="sk-SK"/>
              </w:rPr>
              <w:t xml:space="preserve"> </w:t>
            </w:r>
            <w:r w:rsidR="00FD6A43" w:rsidRPr="00443433">
              <w:rPr>
                <w:sz w:val="20"/>
                <w:lang w:val="sk-SK"/>
              </w:rPr>
              <w:t>Úverové hodnotenie B- znamená vysoké úverové riziko. Schopnosť obsluhovať záväzky existuje len za priaznivých interných podmienok. Miera získania pohľadávky v prípade výskytu platobnej neschopnosti je stredná alebo nízka.</w:t>
            </w:r>
          </w:p>
        </w:tc>
      </w:tr>
      <w:tr w:rsidR="00073572" w:rsidRPr="00353E1A" w14:paraId="1F563F9D" w14:textId="77777777">
        <w:trPr>
          <w:trHeight w:val="350"/>
        </w:trPr>
        <w:tc>
          <w:tcPr>
            <w:tcW w:w="10159" w:type="dxa"/>
          </w:tcPr>
          <w:p w14:paraId="40EB5630" w14:textId="36F3C3E8" w:rsidR="00073572" w:rsidRPr="00443433" w:rsidRDefault="00E50436">
            <w:pPr>
              <w:pStyle w:val="TableParagraph"/>
              <w:spacing w:before="60"/>
              <w:ind w:left="50"/>
              <w:rPr>
                <w:sz w:val="20"/>
                <w:lang w:val="sk-SK"/>
              </w:rPr>
            </w:pPr>
            <w:bookmarkStart w:id="12" w:name="_bookmark12"/>
            <w:bookmarkEnd w:id="12"/>
            <w:r w:rsidRPr="00443433">
              <w:rPr>
                <w:sz w:val="20"/>
                <w:vertAlign w:val="superscript"/>
                <w:lang w:val="sk-SK"/>
              </w:rPr>
              <w:t>13)</w:t>
            </w:r>
            <w:r w:rsidRPr="00443433">
              <w:rPr>
                <w:spacing w:val="47"/>
                <w:sz w:val="20"/>
                <w:lang w:val="sk-SK"/>
              </w:rPr>
              <w:t xml:space="preserve"> </w:t>
            </w:r>
            <w:r w:rsidR="00FD6A43" w:rsidRPr="00443433">
              <w:rPr>
                <w:spacing w:val="-2"/>
                <w:sz w:val="20"/>
                <w:lang w:val="sk-SK"/>
              </w:rPr>
              <w:t>Týka sa výhradne výrobcov</w:t>
            </w:r>
          </w:p>
        </w:tc>
      </w:tr>
      <w:tr w:rsidR="00073572" w:rsidRPr="00353E1A" w14:paraId="222B24BA" w14:textId="77777777">
        <w:trPr>
          <w:trHeight w:val="1041"/>
        </w:trPr>
        <w:tc>
          <w:tcPr>
            <w:tcW w:w="10159" w:type="dxa"/>
          </w:tcPr>
          <w:p w14:paraId="4AD32B26" w14:textId="6B0D8CE4" w:rsidR="00073572" w:rsidRPr="00443433" w:rsidRDefault="00E50436">
            <w:pPr>
              <w:pStyle w:val="TableParagraph"/>
              <w:spacing w:before="60"/>
              <w:ind w:left="333" w:right="54" w:hanging="284"/>
              <w:jc w:val="both"/>
              <w:rPr>
                <w:sz w:val="20"/>
                <w:lang w:val="sk-SK"/>
              </w:rPr>
            </w:pPr>
            <w:bookmarkStart w:id="13" w:name="_bookmark13"/>
            <w:bookmarkEnd w:id="13"/>
            <w:r w:rsidRPr="00443433">
              <w:rPr>
                <w:sz w:val="20"/>
                <w:vertAlign w:val="superscript"/>
                <w:lang w:val="sk-SK"/>
              </w:rPr>
              <w:t>14)</w:t>
            </w:r>
            <w:r w:rsidRPr="00443433">
              <w:rPr>
                <w:spacing w:val="40"/>
                <w:sz w:val="20"/>
                <w:lang w:val="sk-SK"/>
              </w:rPr>
              <w:t xml:space="preserve"> </w:t>
            </w:r>
            <w:r w:rsidR="00FD6A43" w:rsidRPr="00443433">
              <w:rPr>
                <w:sz w:val="20"/>
                <w:lang w:val="sk-SK"/>
              </w:rPr>
              <w:t xml:space="preserve">Na ktoré sa vzťahuje nariadenie Európskeho parlamentu a Rady (EÚ) č. 1379/2013 z 11. decembra 2013 o spoločnej organizácii trhov s produktmi rybolovu a akvakultúry, ktorým sa mení nariadenie Rady (ES) č. 1184/2006 a (ES) č. 1224/2009, a ktorým sa zrušuje nariadenie Rady (ES) č. 104/2000 (Ú. v. EÚ L 354 z 28.12.2013, s. 1, v znení </w:t>
            </w:r>
            <w:r w:rsidR="00353E1A" w:rsidRPr="00353E1A">
              <w:rPr>
                <w:sz w:val="20"/>
                <w:lang w:val="sk-SK"/>
              </w:rPr>
              <w:t>neskorších</w:t>
            </w:r>
            <w:r w:rsidR="00FD6A43" w:rsidRPr="00443433">
              <w:rPr>
                <w:sz w:val="20"/>
                <w:lang w:val="sk-SK"/>
              </w:rPr>
              <w:t xml:space="preserve"> predpisov).</w:t>
            </w:r>
          </w:p>
        </w:tc>
      </w:tr>
      <w:tr w:rsidR="00073572" w:rsidRPr="00353E1A" w14:paraId="0A952C11" w14:textId="77777777">
        <w:trPr>
          <w:trHeight w:val="1267"/>
        </w:trPr>
        <w:tc>
          <w:tcPr>
            <w:tcW w:w="10159" w:type="dxa"/>
          </w:tcPr>
          <w:p w14:paraId="6C2CB7D4" w14:textId="2DCA7D52" w:rsidR="00073572" w:rsidRPr="00443433" w:rsidRDefault="00E50436">
            <w:pPr>
              <w:pStyle w:val="TableParagraph"/>
              <w:spacing w:before="60"/>
              <w:ind w:left="333" w:right="47" w:hanging="284"/>
              <w:jc w:val="both"/>
              <w:rPr>
                <w:sz w:val="20"/>
                <w:lang w:val="sk-SK"/>
              </w:rPr>
            </w:pPr>
            <w:bookmarkStart w:id="14" w:name="_bookmark14"/>
            <w:bookmarkEnd w:id="14"/>
            <w:r w:rsidRPr="00443433">
              <w:rPr>
                <w:sz w:val="20"/>
                <w:vertAlign w:val="superscript"/>
                <w:lang w:val="sk-SK"/>
              </w:rPr>
              <w:t>15)</w:t>
            </w:r>
            <w:r w:rsidRPr="00443433">
              <w:rPr>
                <w:sz w:val="20"/>
                <w:lang w:val="sk-SK"/>
              </w:rPr>
              <w:t xml:space="preserve"> </w:t>
            </w:r>
            <w:r w:rsidR="00FD6A43" w:rsidRPr="00443433">
              <w:rPr>
                <w:sz w:val="20"/>
                <w:lang w:val="sk-SK"/>
              </w:rPr>
              <w:t xml:space="preserve">Oddelené účtovníctvo uvedenej hospodárskej činnosti spočíva vo vedení samostatnej evidencie pre danú hospodársku činnosť a správnom priraďovaní príjmov a nákladov na základe dôsledne uplatňovaných a objektívne opodstatnených metód, a tiež vo vykazovaní v dokumentácii </w:t>
            </w:r>
            <w:r w:rsidR="00FD6A43" w:rsidRPr="00443433">
              <w:rPr>
                <w:strike/>
                <w:sz w:val="20"/>
                <w:lang w:val="sk-SK"/>
              </w:rPr>
              <w:t>uvedenej v článku 10 zákona z 29. septembra 1994 o účtovníctve (Z. z. z roku 2023, pol. 120, v znení neskorších predpisov), zásadách vedenia samostatnej evidencie a metódach priraďovania nákladov a príjmov.</w:t>
            </w:r>
          </w:p>
        </w:tc>
      </w:tr>
      <w:tr w:rsidR="00073572" w:rsidRPr="00353E1A" w14:paraId="773DCBFE" w14:textId="77777777">
        <w:trPr>
          <w:trHeight w:val="290"/>
        </w:trPr>
        <w:tc>
          <w:tcPr>
            <w:tcW w:w="10159" w:type="dxa"/>
          </w:tcPr>
          <w:p w14:paraId="17C838F5" w14:textId="513E0F63" w:rsidR="00073572" w:rsidRPr="00443433" w:rsidRDefault="00E50436">
            <w:pPr>
              <w:pStyle w:val="TableParagraph"/>
              <w:spacing w:before="60" w:line="210" w:lineRule="exact"/>
              <w:ind w:left="50"/>
              <w:rPr>
                <w:sz w:val="20"/>
                <w:lang w:val="sk-SK"/>
              </w:rPr>
            </w:pPr>
            <w:bookmarkStart w:id="15" w:name="_bookmark15"/>
            <w:bookmarkEnd w:id="15"/>
            <w:r w:rsidRPr="00443433">
              <w:rPr>
                <w:sz w:val="20"/>
                <w:vertAlign w:val="superscript"/>
                <w:lang w:val="sk-SK"/>
              </w:rPr>
              <w:t>16)</w:t>
            </w:r>
            <w:r w:rsidRPr="00443433">
              <w:rPr>
                <w:spacing w:val="45"/>
                <w:sz w:val="20"/>
                <w:lang w:val="sk-SK"/>
              </w:rPr>
              <w:t xml:space="preserve"> </w:t>
            </w:r>
            <w:r w:rsidR="00FD6A43" w:rsidRPr="00443433">
              <w:rPr>
                <w:spacing w:val="-2"/>
                <w:sz w:val="20"/>
                <w:lang w:val="sk-SK"/>
              </w:rPr>
              <w:t>Vypĺňa sa v súlade s Návodom na vyplnenie tabuľky v časti D formulára.</w:t>
            </w:r>
          </w:p>
        </w:tc>
      </w:tr>
    </w:tbl>
    <w:p w14:paraId="18C7C9EF" w14:textId="79DA1A62" w:rsidR="00073572" w:rsidRPr="00443433" w:rsidRDefault="00E50436">
      <w:pPr>
        <w:pStyle w:val="Tekstpodstawowy"/>
        <w:spacing w:before="125"/>
        <w:ind w:left="437" w:right="560" w:hanging="284"/>
        <w:jc w:val="both"/>
        <w:rPr>
          <w:lang w:val="sk-SK"/>
        </w:rPr>
      </w:pPr>
      <w:bookmarkStart w:id="16" w:name="_bookmark16"/>
      <w:bookmarkEnd w:id="16"/>
      <w:r w:rsidRPr="00443433">
        <w:rPr>
          <w:vertAlign w:val="superscript"/>
          <w:lang w:val="sk-SK"/>
        </w:rPr>
        <w:t>17)</w:t>
      </w:r>
      <w:r w:rsidRPr="00443433">
        <w:rPr>
          <w:lang w:val="sk-SK"/>
        </w:rPr>
        <w:t xml:space="preserve"> </w:t>
      </w:r>
      <w:r w:rsidR="00D47CFA" w:rsidRPr="00443433">
        <w:rPr>
          <w:lang w:val="sk-SK"/>
        </w:rPr>
        <w:t>Uveďte presnú adresu vykonávania činnosti</w:t>
      </w:r>
      <w:r w:rsidR="00FD6A43" w:rsidRPr="00443433">
        <w:rPr>
          <w:lang w:val="sk-SK"/>
        </w:rPr>
        <w:t xml:space="preserve">. Ak nie je možné určiť presnú adresu, musí byť umiestnenie </w:t>
      </w:r>
      <w:r w:rsidR="00D47CFA" w:rsidRPr="00443433">
        <w:rPr>
          <w:lang w:val="sk-SK"/>
        </w:rPr>
        <w:t xml:space="preserve">činnosti </w:t>
      </w:r>
      <w:r w:rsidR="00FD6A43" w:rsidRPr="00443433">
        <w:rPr>
          <w:lang w:val="sk-SK"/>
        </w:rPr>
        <w:t>uvedené aspoň na subregionálnej úrovni.</w:t>
      </w:r>
    </w:p>
    <w:p w14:paraId="5DC781DB" w14:textId="3F331059" w:rsidR="00FD6A43" w:rsidRPr="00443433" w:rsidRDefault="00E50436" w:rsidP="000F271E">
      <w:pPr>
        <w:pStyle w:val="Tekstpodstawowy"/>
        <w:spacing w:before="121"/>
        <w:ind w:left="437" w:right="564" w:hanging="284"/>
        <w:jc w:val="both"/>
        <w:rPr>
          <w:lang w:val="sk-SK"/>
        </w:rPr>
      </w:pPr>
      <w:bookmarkStart w:id="17" w:name="_bookmark17"/>
      <w:bookmarkEnd w:id="17"/>
      <w:r w:rsidRPr="00443433">
        <w:rPr>
          <w:vertAlign w:val="superscript"/>
          <w:lang w:val="sk-SK"/>
        </w:rPr>
        <w:t>18)</w:t>
      </w:r>
      <w:r w:rsidRPr="00443433">
        <w:rPr>
          <w:spacing w:val="31"/>
          <w:lang w:val="sk-SK"/>
        </w:rPr>
        <w:t xml:space="preserve"> </w:t>
      </w:r>
      <w:r w:rsidR="00FD6A43" w:rsidRPr="00443433">
        <w:rPr>
          <w:lang w:val="sk-SK"/>
        </w:rPr>
        <w:t xml:space="preserve">Začiatok </w:t>
      </w:r>
      <w:r w:rsidR="00353E1A" w:rsidRPr="00443433">
        <w:rPr>
          <w:lang w:val="sk-SK"/>
        </w:rPr>
        <w:t xml:space="preserve">činnosti </w:t>
      </w:r>
      <w:r w:rsidR="00FD6A43" w:rsidRPr="00443433">
        <w:rPr>
          <w:lang w:val="sk-SK"/>
        </w:rPr>
        <w:t xml:space="preserve">by mal byť definovaný v súlade s príslušnými ustanoveniami práva EÚ. Napríklad podľa článku 2 ods. 23 nariadenia Komisie (EÚ) č. 651/2014 zo 17. júna 2014, ktorý vyhlasuje určité kategórie pomoci za zlučiteľné s vnútorným trhom v aplikácii článkov 107 a 108 Zmluvy, začiatok prác znamená začiatok stavebných prác súvisiacich s investíciou alebo prvý právne záväzný záväzok objednať vybavenie či akýkoľvek iný záväzok, ktorý </w:t>
      </w:r>
      <w:r w:rsidR="00353E1A" w:rsidRPr="00443433">
        <w:rPr>
          <w:lang w:val="sk-SK"/>
        </w:rPr>
        <w:t>znamená,</w:t>
      </w:r>
      <w:r w:rsidR="00FD6A43" w:rsidRPr="00443433">
        <w:rPr>
          <w:lang w:val="sk-SK"/>
        </w:rPr>
        <w:t xml:space="preserve"> že investícia sa stane nezvratnou v závislosti od toho, čo sa stane ako prvé.</w:t>
      </w:r>
    </w:p>
    <w:p w14:paraId="1C91C9A1" w14:textId="49CDA5B2" w:rsidR="00073572" w:rsidRPr="00443433" w:rsidRDefault="00073572">
      <w:pPr>
        <w:pStyle w:val="Tekstpodstawowy"/>
        <w:jc w:val="both"/>
        <w:rPr>
          <w:lang w:val="sk-SK"/>
        </w:rPr>
        <w:sectPr w:rsidR="00073572" w:rsidRPr="00443433">
          <w:pgSz w:w="11910" w:h="16840"/>
          <w:pgMar w:top="860" w:right="566" w:bottom="1240" w:left="566" w:header="0" w:footer="1036" w:gutter="0"/>
          <w:cols w:space="708"/>
        </w:sect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5"/>
      </w:tblGrid>
      <w:tr w:rsidR="00073572" w:rsidRPr="00353E1A" w14:paraId="74FCD632" w14:textId="77777777">
        <w:trPr>
          <w:trHeight w:val="575"/>
        </w:trPr>
        <w:tc>
          <w:tcPr>
            <w:tcW w:w="10065" w:type="dxa"/>
            <w:shd w:val="clear" w:color="auto" w:fill="E7E6E6"/>
          </w:tcPr>
          <w:p w14:paraId="1FF0D3DF" w14:textId="1E311B13" w:rsidR="00073572" w:rsidRPr="00443433" w:rsidRDefault="00E51076">
            <w:pPr>
              <w:pStyle w:val="TableParagraph"/>
              <w:spacing w:before="145"/>
              <w:ind w:left="110"/>
              <w:rPr>
                <w:b/>
                <w:lang w:val="sk-SK"/>
              </w:rPr>
            </w:pPr>
            <w:r w:rsidRPr="00443433">
              <w:rPr>
                <w:b/>
                <w:spacing w:val="-2"/>
                <w:lang w:val="sk-SK"/>
              </w:rPr>
              <w:lastRenderedPageBreak/>
              <w:t>Návod na vyplnenie tabuľky v časti D formulára</w:t>
            </w:r>
          </w:p>
        </w:tc>
      </w:tr>
      <w:tr w:rsidR="00073572" w:rsidRPr="00DE1EB5" w14:paraId="30A8D9ED" w14:textId="77777777">
        <w:trPr>
          <w:trHeight w:val="1454"/>
        </w:trPr>
        <w:tc>
          <w:tcPr>
            <w:tcW w:w="10065" w:type="dxa"/>
          </w:tcPr>
          <w:p w14:paraId="1AEA7C22" w14:textId="1DF931D3" w:rsidR="00073572" w:rsidRPr="00443433" w:rsidRDefault="0011096E">
            <w:pPr>
              <w:pStyle w:val="TableParagraph"/>
              <w:spacing w:before="2"/>
              <w:ind w:left="110"/>
              <w:rPr>
                <w:lang w:val="sk-SK"/>
              </w:rPr>
            </w:pPr>
            <w:r w:rsidRPr="00443433">
              <w:rPr>
                <w:spacing w:val="-2"/>
                <w:lang w:val="sk-SK"/>
              </w:rPr>
              <w:t>Je potrebné uviesť informácie o doteraz získanej pomoci s ohľadom na tie isté náklady oprávnené na získanie pomoci, na pokrytie ktorých bude poskytnutá pomoc de minimis. Napríklad, ak subjekt uchádzajúci sa o pomoc de minimis získal v minulosti pomoc v súvislosti s realizáciou investície, je potrebné uviesť iba pomoc určenú na tie isté náklady oprávnené na získanie pomoci, na pokrytie ktorých sa má poskytnúť pomoc de minimis.</w:t>
            </w:r>
          </w:p>
        </w:tc>
      </w:tr>
      <w:tr w:rsidR="00073572" w:rsidRPr="00DE1EB5" w14:paraId="622BD86B" w14:textId="77777777">
        <w:trPr>
          <w:trHeight w:val="585"/>
        </w:trPr>
        <w:tc>
          <w:tcPr>
            <w:tcW w:w="10065" w:type="dxa"/>
          </w:tcPr>
          <w:p w14:paraId="6C9D1B43" w14:textId="0883B24D" w:rsidR="00073572" w:rsidRPr="00443433" w:rsidRDefault="00E50436" w:rsidP="0011096E">
            <w:pPr>
              <w:pStyle w:val="TableParagraph"/>
              <w:spacing w:before="5"/>
              <w:ind w:left="110"/>
              <w:rPr>
                <w:spacing w:val="-2"/>
                <w:lang w:val="sk-SK"/>
              </w:rPr>
            </w:pPr>
            <w:r w:rsidRPr="00443433">
              <w:rPr>
                <w:lang w:val="sk-SK"/>
              </w:rPr>
              <w:t>1.</w:t>
            </w:r>
            <w:r w:rsidR="00E51076" w:rsidRPr="00443433">
              <w:rPr>
                <w:spacing w:val="-2"/>
                <w:lang w:val="sk-SK"/>
              </w:rPr>
              <w:t xml:space="preserve">Deň poskytnutia pomoci (stĺ. </w:t>
            </w:r>
            <w:r w:rsidR="00D922CD" w:rsidRPr="00443433">
              <w:rPr>
                <w:spacing w:val="-2"/>
                <w:lang w:val="sk-SK"/>
              </w:rPr>
              <w:t>2</w:t>
            </w:r>
            <w:r w:rsidR="00E51076" w:rsidRPr="00443433">
              <w:rPr>
                <w:spacing w:val="-2"/>
                <w:lang w:val="sk-SK"/>
              </w:rPr>
              <w:t xml:space="preserve">) – je potrebné uviesť dátum poskytnutia pomoci </w:t>
            </w:r>
            <w:r w:rsidR="00E51076" w:rsidRPr="00443433">
              <w:rPr>
                <w:strike/>
                <w:spacing w:val="-2"/>
                <w:lang w:val="sk-SK"/>
              </w:rPr>
              <w:t>v zmysle článku 2 bod 11 zákona z 30. apríla 2004 o postupe</w:t>
            </w:r>
            <w:r w:rsidR="0011096E" w:rsidRPr="00443433">
              <w:rPr>
                <w:lang w:val="sk-SK"/>
              </w:rPr>
              <w:t xml:space="preserve"> </w:t>
            </w:r>
            <w:r w:rsidR="0011096E" w:rsidRPr="00443433">
              <w:rPr>
                <w:strike/>
                <w:spacing w:val="-2"/>
                <w:lang w:val="sk-SK"/>
              </w:rPr>
              <w:t>v záležitostiach týkajúcich sa štátnej pomoci.</w:t>
            </w:r>
          </w:p>
        </w:tc>
      </w:tr>
      <w:tr w:rsidR="00073572" w:rsidRPr="00DE1EB5" w14:paraId="23156047" w14:textId="77777777">
        <w:trPr>
          <w:trHeight w:val="1161"/>
        </w:trPr>
        <w:tc>
          <w:tcPr>
            <w:tcW w:w="10065" w:type="dxa"/>
          </w:tcPr>
          <w:p w14:paraId="5972C5A6" w14:textId="6818F931" w:rsidR="00073572" w:rsidRPr="00443433" w:rsidRDefault="00E50436" w:rsidP="0011096E">
            <w:pPr>
              <w:pStyle w:val="TableParagraph"/>
              <w:spacing w:before="1" w:line="276" w:lineRule="auto"/>
              <w:ind w:left="110" w:right="104"/>
              <w:rPr>
                <w:spacing w:val="-2"/>
                <w:lang w:val="sk-SK"/>
              </w:rPr>
            </w:pPr>
            <w:r w:rsidRPr="00443433">
              <w:rPr>
                <w:lang w:val="sk-SK"/>
              </w:rPr>
              <w:t xml:space="preserve">2. </w:t>
            </w:r>
            <w:r w:rsidR="0011096E" w:rsidRPr="00443433">
              <w:rPr>
                <w:spacing w:val="-2"/>
                <w:lang w:val="sk-SK"/>
              </w:rPr>
              <w:t>Subjekt poskytujúci pomoc (stĺ. 3) – je potrebné uviesť úplný názov a adresu subjektu, ktorý poskytol pomoc. V prípade, ak subjekt získal pomoc na základe normatívneho aktu, ktorý podmieňuje nadobudnutie práva na získanie pomoci výhradne splnením predpokladov, ktoré sú v ňom ustanovené, bez nevyhnutnosti vydania rozhodnutia alebo uzavretia zmluvy, je potrebné ponechať toto miesto nevyplnené.</w:t>
            </w:r>
          </w:p>
        </w:tc>
      </w:tr>
      <w:tr w:rsidR="00073572" w:rsidRPr="00353E1A" w14:paraId="123FC8F7" w14:textId="77777777">
        <w:trPr>
          <w:trHeight w:val="1454"/>
        </w:trPr>
        <w:tc>
          <w:tcPr>
            <w:tcW w:w="10065" w:type="dxa"/>
          </w:tcPr>
          <w:p w14:paraId="3CBFB91D" w14:textId="26A5BC67" w:rsidR="001C5459" w:rsidRPr="00443433" w:rsidRDefault="00E50436" w:rsidP="00443433">
            <w:pPr>
              <w:pStyle w:val="TableParagraph"/>
              <w:spacing w:before="1" w:line="278" w:lineRule="auto"/>
              <w:ind w:left="110"/>
              <w:rPr>
                <w:lang w:val="sk-SK"/>
              </w:rPr>
            </w:pPr>
            <w:r w:rsidRPr="00443433">
              <w:rPr>
                <w:lang w:val="sk-SK"/>
              </w:rPr>
              <w:t xml:space="preserve">3. </w:t>
            </w:r>
            <w:r w:rsidR="001C5459" w:rsidRPr="00443433">
              <w:rPr>
                <w:lang w:val="sk-SK"/>
              </w:rPr>
              <w:t xml:space="preserve">Právny základ pre udelenie pomoci (stĺpec 4) – </w:t>
            </w:r>
            <w:r w:rsidR="00353E1A" w:rsidRPr="00443433">
              <w:rPr>
                <w:lang w:val="sk-SK"/>
              </w:rPr>
              <w:t>uveďte</w:t>
            </w:r>
            <w:r w:rsidR="001C5459" w:rsidRPr="00443433">
              <w:rPr>
                <w:lang w:val="sk-SK"/>
              </w:rPr>
              <w:t xml:space="preserve"> ustanovenie a názov zákona, na ktorom je </w:t>
            </w:r>
            <w:r w:rsidR="00353E1A" w:rsidRPr="00443433">
              <w:rPr>
                <w:lang w:val="sk-SK"/>
              </w:rPr>
              <w:t xml:space="preserve">poskytnutie </w:t>
            </w:r>
            <w:r w:rsidR="001C5459" w:rsidRPr="00443433">
              <w:rPr>
                <w:lang w:val="sk-SK"/>
              </w:rPr>
              <w:t>pomoc</w:t>
            </w:r>
            <w:r w:rsidR="00353E1A" w:rsidRPr="00443433">
              <w:rPr>
                <w:lang w:val="sk-SK"/>
              </w:rPr>
              <w:t>i</w:t>
            </w:r>
            <w:r w:rsidR="001C5459" w:rsidRPr="00443433">
              <w:rPr>
                <w:lang w:val="sk-SK"/>
              </w:rPr>
              <w:t xml:space="preserve"> založen</w:t>
            </w:r>
            <w:r w:rsidR="00353E1A" w:rsidRPr="00443433">
              <w:rPr>
                <w:lang w:val="sk-SK"/>
              </w:rPr>
              <w:t>é</w:t>
            </w:r>
            <w:r w:rsidR="001C5459" w:rsidRPr="00443433">
              <w:rPr>
                <w:lang w:val="sk-SK"/>
              </w:rPr>
              <w:t>. Ak bol</w:t>
            </w:r>
            <w:r w:rsidR="00353E1A" w:rsidRPr="00443433">
              <w:rPr>
                <w:lang w:val="sk-SK"/>
              </w:rPr>
              <w:t>o poskytnutie</w:t>
            </w:r>
            <w:r w:rsidR="001C5459" w:rsidRPr="00443433">
              <w:rPr>
                <w:lang w:val="sk-SK"/>
              </w:rPr>
              <w:t xml:space="preserve"> pomoc</w:t>
            </w:r>
            <w:r w:rsidR="00353E1A" w:rsidRPr="00443433">
              <w:rPr>
                <w:lang w:val="sk-SK"/>
              </w:rPr>
              <w:t>i</w:t>
            </w:r>
            <w:r w:rsidR="001C5459" w:rsidRPr="00443433">
              <w:rPr>
                <w:lang w:val="sk-SK"/>
              </w:rPr>
              <w:t xml:space="preserve"> založen</w:t>
            </w:r>
            <w:r w:rsidR="00353E1A" w:rsidRPr="00443433">
              <w:rPr>
                <w:lang w:val="sk-SK"/>
              </w:rPr>
              <w:t>é</w:t>
            </w:r>
            <w:r w:rsidR="001C5459" w:rsidRPr="00443433">
              <w:rPr>
                <w:lang w:val="sk-SK"/>
              </w:rPr>
              <w:t xml:space="preserve"> na implementačnom akte</w:t>
            </w:r>
            <w:r w:rsidR="00353E1A" w:rsidRPr="00443433">
              <w:rPr>
                <w:lang w:val="sk-SK"/>
              </w:rPr>
              <w:t xml:space="preserve"> k</w:t>
            </w:r>
            <w:r w:rsidR="001C5459" w:rsidRPr="00443433">
              <w:rPr>
                <w:lang w:val="sk-SK"/>
              </w:rPr>
              <w:t xml:space="preserve"> zákon</w:t>
            </w:r>
            <w:r w:rsidR="00353E1A" w:rsidRPr="00443433">
              <w:rPr>
                <w:lang w:val="sk-SK"/>
              </w:rPr>
              <w:t>u</w:t>
            </w:r>
            <w:r w:rsidR="001C5459" w:rsidRPr="00443433">
              <w:rPr>
                <w:lang w:val="sk-SK"/>
              </w:rPr>
              <w:t>, musí byť uvedený aj názov</w:t>
            </w:r>
            <w:r w:rsidR="00353E1A" w:rsidRPr="00443433">
              <w:rPr>
                <w:lang w:val="sk-SK"/>
              </w:rPr>
              <w:t xml:space="preserve"> tohto aktu</w:t>
            </w:r>
            <w:r w:rsidR="001C5459" w:rsidRPr="00443433">
              <w:rPr>
                <w:lang w:val="sk-SK"/>
              </w:rPr>
              <w:t>. Ak bol</w:t>
            </w:r>
            <w:r w:rsidR="00353E1A" w:rsidRPr="00443433">
              <w:rPr>
                <w:lang w:val="sk-SK"/>
              </w:rPr>
              <w:t>o</w:t>
            </w:r>
            <w:r w:rsidR="001C5459" w:rsidRPr="00443433">
              <w:rPr>
                <w:lang w:val="sk-SK"/>
              </w:rPr>
              <w:t xml:space="preserve"> základom na </w:t>
            </w:r>
            <w:r w:rsidR="00353E1A" w:rsidRPr="00443433">
              <w:rPr>
                <w:lang w:val="sk-SK"/>
              </w:rPr>
              <w:t xml:space="preserve">poskytnutie </w:t>
            </w:r>
            <w:r w:rsidR="001C5459" w:rsidRPr="00443433">
              <w:rPr>
                <w:lang w:val="sk-SK"/>
              </w:rPr>
              <w:t>pomoci rozhodnutie, uznesenie alebo zmluva, je potrebné špecifikovať ajsymbol určujúci tento akt: v prípade rozhodnutia – číslo rozhodnutia, v prípade uznesenia číslo uznesenia,</w:t>
            </w:r>
          </w:p>
          <w:p w14:paraId="75DBF480" w14:textId="3F39855F" w:rsidR="0011096E" w:rsidRPr="00443433" w:rsidRDefault="001C5459" w:rsidP="001C5459">
            <w:pPr>
              <w:pStyle w:val="TableParagraph"/>
              <w:spacing w:before="39"/>
              <w:ind w:left="110"/>
              <w:rPr>
                <w:lang w:val="sk-SK"/>
              </w:rPr>
            </w:pPr>
            <w:r w:rsidRPr="00443433">
              <w:rPr>
                <w:lang w:val="sk-SK"/>
              </w:rPr>
              <w:t xml:space="preserve">v prípade zmluvy – číslo, predmet a zmluvné strany. </w:t>
            </w:r>
          </w:p>
        </w:tc>
      </w:tr>
      <w:tr w:rsidR="00073572" w:rsidRPr="00353E1A" w14:paraId="6A54B1E2" w14:textId="77777777">
        <w:trPr>
          <w:trHeight w:val="1459"/>
        </w:trPr>
        <w:tc>
          <w:tcPr>
            <w:tcW w:w="10065" w:type="dxa"/>
          </w:tcPr>
          <w:p w14:paraId="69EAA8A5" w14:textId="308A25E4" w:rsidR="00073572" w:rsidRPr="00443433" w:rsidRDefault="00E50436" w:rsidP="0011096E">
            <w:pPr>
              <w:pStyle w:val="TableParagraph"/>
              <w:spacing w:before="1" w:line="278" w:lineRule="auto"/>
              <w:ind w:left="110"/>
              <w:rPr>
                <w:lang w:val="sk-SK"/>
              </w:rPr>
            </w:pPr>
            <w:r w:rsidRPr="00443433">
              <w:rPr>
                <w:lang w:val="sk-SK"/>
              </w:rPr>
              <w:t>4.</w:t>
            </w:r>
            <w:r w:rsidRPr="00443433">
              <w:rPr>
                <w:spacing w:val="-4"/>
                <w:lang w:val="sk-SK"/>
              </w:rPr>
              <w:t xml:space="preserve"> </w:t>
            </w:r>
            <w:r w:rsidR="0011096E" w:rsidRPr="00443433">
              <w:rPr>
                <w:lang w:val="sk-SK"/>
              </w:rPr>
              <w:t xml:space="preserve">Forma pomoci (stĺ. 5) – uveďte kód označujúci príslušnú formu pomoci </w:t>
            </w:r>
            <w:r w:rsidR="0011096E" w:rsidRPr="00443433">
              <w:rPr>
                <w:strike/>
                <w:lang w:val="sk-SK"/>
              </w:rPr>
              <w:t>uvedený v prílohe č. 1 k nariadeniu Rady ministrov zo 7. augusta 2008 o správach o poskytnutej štátnej pomoci, informáciách o neposkytnutí takejto pomoci a správach o nedoplatkoch podnikateľov pri vyplácaní dávok splatných sektoru verejných financií (Z. z. z roku 2024, pol. 161).</w:t>
            </w:r>
          </w:p>
        </w:tc>
      </w:tr>
      <w:tr w:rsidR="00073572" w:rsidRPr="00353E1A" w14:paraId="330911DC" w14:textId="77777777">
        <w:trPr>
          <w:trHeight w:val="1161"/>
        </w:trPr>
        <w:tc>
          <w:tcPr>
            <w:tcW w:w="10065" w:type="dxa"/>
          </w:tcPr>
          <w:p w14:paraId="7E663B97" w14:textId="0C4736C8" w:rsidR="00073572" w:rsidRPr="00443433" w:rsidRDefault="00E50436" w:rsidP="0011096E">
            <w:pPr>
              <w:pStyle w:val="TableParagraph"/>
              <w:spacing w:before="1"/>
              <w:ind w:left="110"/>
              <w:rPr>
                <w:lang w:val="sk-SK"/>
              </w:rPr>
            </w:pPr>
            <w:r w:rsidRPr="00443433">
              <w:rPr>
                <w:lang w:val="sk-SK"/>
              </w:rPr>
              <w:t>5.</w:t>
            </w:r>
            <w:r w:rsidR="0011096E" w:rsidRPr="00443433">
              <w:rPr>
                <w:lang w:val="sk-SK"/>
              </w:rPr>
              <w:t xml:space="preserve">Účel pomoci (stĺ. 6) – uveďte kód označujúci miesto určenia prijatej pomoci, </w:t>
            </w:r>
            <w:r w:rsidR="0011096E" w:rsidRPr="00443433">
              <w:rPr>
                <w:strike/>
                <w:lang w:val="sk-SK"/>
              </w:rPr>
              <w:t>definovaný v súlade s nariadením Rady ministrov zo 7. augusta 2008 o správach o poskytnutej štátnej pomoci, informáciách o neposkytnutí takejto pomoci a správach o nedoplatkoch podnikateľov pri výplate dávok splatných sektoru verejných financií.</w:t>
            </w:r>
          </w:p>
        </w:tc>
      </w:tr>
      <w:tr w:rsidR="00073572" w:rsidRPr="00353E1A" w14:paraId="4C809DCF" w14:textId="77777777">
        <w:trPr>
          <w:trHeight w:val="873"/>
        </w:trPr>
        <w:tc>
          <w:tcPr>
            <w:tcW w:w="10065" w:type="dxa"/>
          </w:tcPr>
          <w:p w14:paraId="37C2F011" w14:textId="6D6B837F" w:rsidR="00073572" w:rsidRPr="00443433" w:rsidRDefault="00E50436" w:rsidP="00FD7AEA">
            <w:pPr>
              <w:pStyle w:val="TableParagraph"/>
              <w:spacing w:before="1"/>
              <w:ind w:left="110"/>
              <w:rPr>
                <w:lang w:val="sk-SK"/>
              </w:rPr>
            </w:pPr>
            <w:r w:rsidRPr="00443433">
              <w:rPr>
                <w:lang w:val="sk-SK"/>
              </w:rPr>
              <w:t>6.</w:t>
            </w:r>
            <w:r w:rsidRPr="00443433">
              <w:rPr>
                <w:spacing w:val="-3"/>
                <w:lang w:val="sk-SK"/>
              </w:rPr>
              <w:t xml:space="preserve"> </w:t>
            </w:r>
            <w:r w:rsidR="00FD7AEA" w:rsidRPr="00443433">
              <w:rPr>
                <w:lang w:val="sk-SK"/>
              </w:rPr>
              <w:t>H</w:t>
            </w:r>
            <w:r w:rsidR="0011096E" w:rsidRPr="00443433">
              <w:rPr>
                <w:lang w:val="sk-SK"/>
              </w:rPr>
              <w:t xml:space="preserve">rubú hodnotu </w:t>
            </w:r>
            <w:r w:rsidR="00FD7AEA" w:rsidRPr="00443433">
              <w:rPr>
                <w:lang w:val="sk-SK"/>
              </w:rPr>
              <w:t xml:space="preserve">(PLN) (kol. 7) </w:t>
            </w:r>
            <w:r w:rsidR="0011096E" w:rsidRPr="00443433">
              <w:rPr>
                <w:lang w:val="sk-SK"/>
              </w:rPr>
              <w:t xml:space="preserve">ako ekvivalent hrubého grantu </w:t>
            </w:r>
            <w:r w:rsidR="0011096E" w:rsidRPr="00443433">
              <w:rPr>
                <w:strike/>
                <w:lang w:val="sk-SK"/>
              </w:rPr>
              <w:t>vypočítaný v súlade s nariadením Rady ministrov vydaným na základe článku 11 ods. 2 zákona z 30. apríla 2004 o konaní vo veciach štátnej pomoci a príslušných nariadení EÚ).</w:t>
            </w:r>
            <w:r w:rsidR="0011096E" w:rsidRPr="00443433">
              <w:rPr>
                <w:lang w:val="sk-SK"/>
              </w:rPr>
              <w:tab/>
            </w:r>
            <w:r w:rsidR="0011096E" w:rsidRPr="00443433">
              <w:rPr>
                <w:lang w:val="sk-SK"/>
              </w:rPr>
              <w:tab/>
            </w:r>
            <w:r w:rsidR="0011096E" w:rsidRPr="00443433">
              <w:rPr>
                <w:lang w:val="sk-SK"/>
              </w:rPr>
              <w:tab/>
            </w:r>
            <w:r w:rsidR="0011096E" w:rsidRPr="00443433">
              <w:rPr>
                <w:lang w:val="sk-SK"/>
              </w:rPr>
              <w:tab/>
            </w:r>
            <w:r w:rsidR="0011096E" w:rsidRPr="00443433">
              <w:rPr>
                <w:lang w:val="sk-SK"/>
              </w:rPr>
              <w:tab/>
            </w:r>
            <w:r w:rsidR="0011096E" w:rsidRPr="00443433">
              <w:rPr>
                <w:lang w:val="sk-SK"/>
              </w:rPr>
              <w:tab/>
            </w:r>
            <w:r w:rsidR="0011096E" w:rsidRPr="00443433">
              <w:rPr>
                <w:lang w:val="sk-SK"/>
              </w:rPr>
              <w:tab/>
            </w:r>
            <w:r w:rsidR="0011096E" w:rsidRPr="00443433">
              <w:rPr>
                <w:lang w:val="sk-SK"/>
              </w:rPr>
              <w:tab/>
            </w:r>
            <w:r w:rsidR="0011096E" w:rsidRPr="00443433">
              <w:rPr>
                <w:lang w:val="sk-SK"/>
              </w:rPr>
              <w:tab/>
            </w:r>
            <w:r w:rsidR="0011096E" w:rsidRPr="00443433">
              <w:rPr>
                <w:lang w:val="sk-SK"/>
              </w:rPr>
              <w:tab/>
            </w:r>
            <w:r w:rsidR="0011096E" w:rsidRPr="00443433">
              <w:rPr>
                <w:lang w:val="sk-SK"/>
              </w:rPr>
              <w:tab/>
            </w:r>
            <w:r w:rsidR="0011096E" w:rsidRPr="00443433">
              <w:rPr>
                <w:lang w:val="sk-SK"/>
              </w:rPr>
              <w:tab/>
            </w:r>
            <w:r w:rsidR="0011096E" w:rsidRPr="00443433">
              <w:rPr>
                <w:lang w:val="sk-SK"/>
              </w:rPr>
              <w:tab/>
            </w:r>
          </w:p>
        </w:tc>
      </w:tr>
    </w:tbl>
    <w:p w14:paraId="7D32DBAC" w14:textId="77777777" w:rsidR="00E50436" w:rsidRPr="00443433" w:rsidRDefault="00E50436">
      <w:pPr>
        <w:rPr>
          <w:lang w:val="sk-SK"/>
        </w:rPr>
      </w:pPr>
    </w:p>
    <w:sectPr w:rsidR="00E50436" w:rsidRPr="00443433">
      <w:footerReference w:type="default" r:id="rId8"/>
      <w:pgSz w:w="11910" w:h="16840"/>
      <w:pgMar w:top="1380" w:right="566" w:bottom="1240" w:left="566" w:header="0" w:footer="104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653F" w14:textId="77777777" w:rsidR="00853401" w:rsidRDefault="00853401">
      <w:r>
        <w:separator/>
      </w:r>
    </w:p>
  </w:endnote>
  <w:endnote w:type="continuationSeparator" w:id="0">
    <w:p w14:paraId="0DE54E15" w14:textId="77777777" w:rsidR="00853401" w:rsidRDefault="0085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8024" w14:textId="77777777" w:rsidR="00073572" w:rsidRDefault="00E50436">
    <w:pPr>
      <w:pStyle w:val="Tekstpodstawowy"/>
      <w:spacing w:line="14" w:lineRule="auto"/>
    </w:pPr>
    <w:r>
      <w:rPr>
        <w:noProof/>
      </w:rPr>
      <mc:AlternateContent>
        <mc:Choice Requires="wps">
          <w:drawing>
            <wp:anchor distT="0" distB="0" distL="0" distR="0" simplePos="0" relativeHeight="486944768" behindDoc="1" locked="0" layoutInCell="1" allowOverlap="1" wp14:anchorId="736A1E9D" wp14:editId="492561D9">
              <wp:simplePos x="0" y="0"/>
              <wp:positionH relativeFrom="page">
                <wp:posOffset>3572255</wp:posOffset>
              </wp:positionH>
              <wp:positionV relativeFrom="page">
                <wp:posOffset>9891301</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8B81A63" w14:textId="77777777" w:rsidR="00073572" w:rsidRDefault="00E5043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736A1E9D" id="_x0000_t202" coordsize="21600,21600" o:spt="202" path="m,l,21600r21600,l21600,xe">
              <v:stroke joinstyle="miter"/>
              <v:path gradientshapeok="t" o:connecttype="rect"/>
            </v:shapetype>
            <v:shape id="Textbox 4" o:spid="_x0000_s1029" type="#_x0000_t202" style="position:absolute;margin-left:281.3pt;margin-top:778.85pt;width:13pt;height:15.3pt;z-index:-163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" filled="f" stroked="f">
              <v:textbox inset="0,0,0,0">
                <w:txbxContent>
                  <w:p w14:paraId="38B81A63" w14:textId="77777777" w:rsidR="00073572" w:rsidRDefault="00E5043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7A0A" w14:textId="77777777" w:rsidR="00073572" w:rsidRDefault="00E50436">
    <w:pPr>
      <w:pStyle w:val="Tekstpodstawowy"/>
      <w:spacing w:line="14" w:lineRule="auto"/>
    </w:pPr>
    <w:r>
      <w:rPr>
        <w:noProof/>
      </w:rPr>
      <mc:AlternateContent>
        <mc:Choice Requires="wps">
          <w:drawing>
            <wp:anchor distT="0" distB="0" distL="0" distR="0" simplePos="0" relativeHeight="486945280" behindDoc="1" locked="0" layoutInCell="1" allowOverlap="1" wp14:anchorId="3A27A291" wp14:editId="1D945B43">
              <wp:simplePos x="0" y="0"/>
              <wp:positionH relativeFrom="page">
                <wp:posOffset>3728720</wp:posOffset>
              </wp:positionH>
              <wp:positionV relativeFrom="page">
                <wp:posOffset>9891301</wp:posOffset>
              </wp:positionV>
              <wp:extent cx="1016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69999184" w14:textId="77777777" w:rsidR="00073572" w:rsidRDefault="00E50436">
                          <w:pPr>
                            <w:spacing w:before="10"/>
                            <w:ind w:left="20"/>
                            <w:rPr>
                              <w:sz w:val="24"/>
                            </w:rPr>
                          </w:pPr>
                          <w:r>
                            <w:rPr>
                              <w:spacing w:val="-10"/>
                              <w:sz w:val="24"/>
                            </w:rPr>
                            <w:t>8</w:t>
                          </w:r>
                        </w:p>
                      </w:txbxContent>
                    </wps:txbx>
                    <wps:bodyPr wrap="square" lIns="0" tIns="0" rIns="0" bIns="0" rtlCol="0">
                      <a:noAutofit/>
                    </wps:bodyPr>
                  </wps:wsp>
                </a:graphicData>
              </a:graphic>
            </wp:anchor>
          </w:drawing>
        </mc:Choice>
        <mc:Fallback>
          <w:pict>
            <v:shapetype w14:anchorId="3A27A291" id="_x0000_t202" coordsize="21600,21600" o:spt="202" path="m,l,21600r21600,l21600,xe">
              <v:stroke joinstyle="miter"/>
              <v:path gradientshapeok="t" o:connecttype="rect"/>
            </v:shapetype>
            <v:shape id="Textbox 17" o:spid="_x0000_s1030" type="#_x0000_t202" style="position:absolute;margin-left:293.6pt;margin-top:778.85pt;width:8pt;height:15.3pt;z-index:-163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" filled="f" stroked="f">
              <v:textbox inset="0,0,0,0">
                <w:txbxContent>
                  <w:p w14:paraId="69999184" w14:textId="77777777" w:rsidR="00073572" w:rsidRDefault="00E50436">
                    <w:pPr>
                      <w:spacing w:before="10"/>
                      <w:ind w:left="20"/>
                      <w:rPr>
                        <w:sz w:val="24"/>
                      </w:rPr>
                    </w:pPr>
                    <w:r>
                      <w:rPr>
                        <w:spacing w:val="-10"/>
                        <w:sz w:val="24"/>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1E2A" w14:textId="77777777" w:rsidR="00853401" w:rsidRDefault="00853401">
      <w:r>
        <w:separator/>
      </w:r>
    </w:p>
  </w:footnote>
  <w:footnote w:type="continuationSeparator" w:id="0">
    <w:p w14:paraId="518C5F12" w14:textId="77777777" w:rsidR="00853401" w:rsidRDefault="0085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7A4"/>
    <w:multiLevelType w:val="hybridMultilevel"/>
    <w:tmpl w:val="28E41D7C"/>
    <w:lvl w:ilvl="0" w:tplc="D9924212">
      <w:start w:val="1"/>
      <w:numFmt w:val="lowerLetter"/>
      <w:lvlText w:val="%1)"/>
      <w:lvlJc w:val="left"/>
      <w:pPr>
        <w:ind w:left="503" w:hanging="360"/>
      </w:pPr>
      <w:rPr>
        <w:rFonts w:hint="default"/>
      </w:rPr>
    </w:lvl>
    <w:lvl w:ilvl="1" w:tplc="04150019" w:tentative="1">
      <w:start w:val="1"/>
      <w:numFmt w:val="lowerLetter"/>
      <w:lvlText w:val="%2."/>
      <w:lvlJc w:val="left"/>
      <w:pPr>
        <w:ind w:left="1223" w:hanging="360"/>
      </w:pPr>
    </w:lvl>
    <w:lvl w:ilvl="2" w:tplc="0415001B" w:tentative="1">
      <w:start w:val="1"/>
      <w:numFmt w:val="lowerRoman"/>
      <w:lvlText w:val="%3."/>
      <w:lvlJc w:val="right"/>
      <w:pPr>
        <w:ind w:left="1943" w:hanging="180"/>
      </w:pPr>
    </w:lvl>
    <w:lvl w:ilvl="3" w:tplc="0415000F" w:tentative="1">
      <w:start w:val="1"/>
      <w:numFmt w:val="decimal"/>
      <w:lvlText w:val="%4."/>
      <w:lvlJc w:val="left"/>
      <w:pPr>
        <w:ind w:left="2663" w:hanging="360"/>
      </w:pPr>
    </w:lvl>
    <w:lvl w:ilvl="4" w:tplc="04150019" w:tentative="1">
      <w:start w:val="1"/>
      <w:numFmt w:val="lowerLetter"/>
      <w:lvlText w:val="%5."/>
      <w:lvlJc w:val="left"/>
      <w:pPr>
        <w:ind w:left="3383" w:hanging="360"/>
      </w:pPr>
    </w:lvl>
    <w:lvl w:ilvl="5" w:tplc="0415001B" w:tentative="1">
      <w:start w:val="1"/>
      <w:numFmt w:val="lowerRoman"/>
      <w:lvlText w:val="%6."/>
      <w:lvlJc w:val="right"/>
      <w:pPr>
        <w:ind w:left="4103" w:hanging="180"/>
      </w:pPr>
    </w:lvl>
    <w:lvl w:ilvl="6" w:tplc="0415000F" w:tentative="1">
      <w:start w:val="1"/>
      <w:numFmt w:val="decimal"/>
      <w:lvlText w:val="%7."/>
      <w:lvlJc w:val="left"/>
      <w:pPr>
        <w:ind w:left="4823" w:hanging="360"/>
      </w:pPr>
    </w:lvl>
    <w:lvl w:ilvl="7" w:tplc="04150019" w:tentative="1">
      <w:start w:val="1"/>
      <w:numFmt w:val="lowerLetter"/>
      <w:lvlText w:val="%8."/>
      <w:lvlJc w:val="left"/>
      <w:pPr>
        <w:ind w:left="5543" w:hanging="360"/>
      </w:pPr>
    </w:lvl>
    <w:lvl w:ilvl="8" w:tplc="0415001B" w:tentative="1">
      <w:start w:val="1"/>
      <w:numFmt w:val="lowerRoman"/>
      <w:lvlText w:val="%9."/>
      <w:lvlJc w:val="right"/>
      <w:pPr>
        <w:ind w:left="6263" w:hanging="180"/>
      </w:pPr>
    </w:lvl>
  </w:abstractNum>
  <w:abstractNum w:abstractNumId="1" w15:restartNumberingAfterBreak="0">
    <w:nsid w:val="0C81598C"/>
    <w:multiLevelType w:val="hybridMultilevel"/>
    <w:tmpl w:val="FBCA3D00"/>
    <w:lvl w:ilvl="0" w:tplc="627245D2">
      <w:start w:val="1"/>
      <w:numFmt w:val="lowerLetter"/>
      <w:lvlText w:val="%1)"/>
      <w:lvlJc w:val="left"/>
      <w:pPr>
        <w:ind w:left="470" w:hanging="360"/>
      </w:pPr>
      <w:rPr>
        <w:rFonts w:hint="default"/>
      </w:rPr>
    </w:lvl>
    <w:lvl w:ilvl="1" w:tplc="04150019" w:tentative="1">
      <w:start w:val="1"/>
      <w:numFmt w:val="lowerLetter"/>
      <w:lvlText w:val="%2."/>
      <w:lvlJc w:val="left"/>
      <w:pPr>
        <w:ind w:left="1190" w:hanging="360"/>
      </w:p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2" w15:restartNumberingAfterBreak="0">
    <w:nsid w:val="0D5F1C87"/>
    <w:multiLevelType w:val="hybridMultilevel"/>
    <w:tmpl w:val="401E14EA"/>
    <w:lvl w:ilvl="0" w:tplc="C750D9A6">
      <w:numFmt w:val="bullet"/>
      <w:lvlText w:val="☐"/>
      <w:lvlJc w:val="left"/>
      <w:pPr>
        <w:ind w:left="1390"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745663E2">
      <w:numFmt w:val="bullet"/>
      <w:lvlText w:val="•"/>
      <w:lvlJc w:val="left"/>
      <w:pPr>
        <w:ind w:left="1536" w:hanging="312"/>
      </w:pPr>
      <w:rPr>
        <w:rFonts w:hint="default"/>
        <w:lang w:val="pl-PL" w:eastAsia="en-US" w:bidi="ar-SA"/>
      </w:rPr>
    </w:lvl>
    <w:lvl w:ilvl="2" w:tplc="42EA8FB6">
      <w:numFmt w:val="bullet"/>
      <w:lvlText w:val="•"/>
      <w:lvlJc w:val="left"/>
      <w:pPr>
        <w:ind w:left="1673" w:hanging="312"/>
      </w:pPr>
      <w:rPr>
        <w:rFonts w:hint="default"/>
        <w:lang w:val="pl-PL" w:eastAsia="en-US" w:bidi="ar-SA"/>
      </w:rPr>
    </w:lvl>
    <w:lvl w:ilvl="3" w:tplc="DA629B20">
      <w:numFmt w:val="bullet"/>
      <w:lvlText w:val="•"/>
      <w:lvlJc w:val="left"/>
      <w:pPr>
        <w:ind w:left="1810" w:hanging="312"/>
      </w:pPr>
      <w:rPr>
        <w:rFonts w:hint="default"/>
        <w:lang w:val="pl-PL" w:eastAsia="en-US" w:bidi="ar-SA"/>
      </w:rPr>
    </w:lvl>
    <w:lvl w:ilvl="4" w:tplc="C7E8CAC6">
      <w:numFmt w:val="bullet"/>
      <w:lvlText w:val="•"/>
      <w:lvlJc w:val="left"/>
      <w:pPr>
        <w:ind w:left="1947" w:hanging="312"/>
      </w:pPr>
      <w:rPr>
        <w:rFonts w:hint="default"/>
        <w:lang w:val="pl-PL" w:eastAsia="en-US" w:bidi="ar-SA"/>
      </w:rPr>
    </w:lvl>
    <w:lvl w:ilvl="5" w:tplc="BB3682BE">
      <w:numFmt w:val="bullet"/>
      <w:lvlText w:val="•"/>
      <w:lvlJc w:val="left"/>
      <w:pPr>
        <w:ind w:left="2084" w:hanging="312"/>
      </w:pPr>
      <w:rPr>
        <w:rFonts w:hint="default"/>
        <w:lang w:val="pl-PL" w:eastAsia="en-US" w:bidi="ar-SA"/>
      </w:rPr>
    </w:lvl>
    <w:lvl w:ilvl="6" w:tplc="210E7CCC">
      <w:numFmt w:val="bullet"/>
      <w:lvlText w:val="•"/>
      <w:lvlJc w:val="left"/>
      <w:pPr>
        <w:ind w:left="2220" w:hanging="312"/>
      </w:pPr>
      <w:rPr>
        <w:rFonts w:hint="default"/>
        <w:lang w:val="pl-PL" w:eastAsia="en-US" w:bidi="ar-SA"/>
      </w:rPr>
    </w:lvl>
    <w:lvl w:ilvl="7" w:tplc="03B0D576">
      <w:numFmt w:val="bullet"/>
      <w:lvlText w:val="•"/>
      <w:lvlJc w:val="left"/>
      <w:pPr>
        <w:ind w:left="2357" w:hanging="312"/>
      </w:pPr>
      <w:rPr>
        <w:rFonts w:hint="default"/>
        <w:lang w:val="pl-PL" w:eastAsia="en-US" w:bidi="ar-SA"/>
      </w:rPr>
    </w:lvl>
    <w:lvl w:ilvl="8" w:tplc="98D0FF42">
      <w:numFmt w:val="bullet"/>
      <w:lvlText w:val="•"/>
      <w:lvlJc w:val="left"/>
      <w:pPr>
        <w:ind w:left="2494" w:hanging="312"/>
      </w:pPr>
      <w:rPr>
        <w:rFonts w:hint="default"/>
        <w:lang w:val="pl-PL" w:eastAsia="en-US" w:bidi="ar-SA"/>
      </w:rPr>
    </w:lvl>
  </w:abstractNum>
  <w:abstractNum w:abstractNumId="3" w15:restartNumberingAfterBreak="0">
    <w:nsid w:val="0EDA652D"/>
    <w:multiLevelType w:val="hybridMultilevel"/>
    <w:tmpl w:val="7820C9E8"/>
    <w:lvl w:ilvl="0" w:tplc="5D528ED0">
      <w:numFmt w:val="bullet"/>
      <w:lvlText w:val="☐"/>
      <w:lvlJc w:val="left"/>
      <w:pPr>
        <w:ind w:left="422"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64C42C76">
      <w:numFmt w:val="bullet"/>
      <w:lvlText w:val="•"/>
      <w:lvlJc w:val="left"/>
      <w:pPr>
        <w:ind w:left="660" w:hanging="312"/>
      </w:pPr>
      <w:rPr>
        <w:rFonts w:hint="default"/>
        <w:lang w:val="pl-PL" w:eastAsia="en-US" w:bidi="ar-SA"/>
      </w:rPr>
    </w:lvl>
    <w:lvl w:ilvl="2" w:tplc="33A21506">
      <w:numFmt w:val="bullet"/>
      <w:lvlText w:val="•"/>
      <w:lvlJc w:val="left"/>
      <w:pPr>
        <w:ind w:left="900" w:hanging="312"/>
      </w:pPr>
      <w:rPr>
        <w:rFonts w:hint="default"/>
        <w:lang w:val="pl-PL" w:eastAsia="en-US" w:bidi="ar-SA"/>
      </w:rPr>
    </w:lvl>
    <w:lvl w:ilvl="3" w:tplc="F4B0CEFC">
      <w:numFmt w:val="bullet"/>
      <w:lvlText w:val="•"/>
      <w:lvlJc w:val="left"/>
      <w:pPr>
        <w:ind w:left="1141" w:hanging="312"/>
      </w:pPr>
      <w:rPr>
        <w:rFonts w:hint="default"/>
        <w:lang w:val="pl-PL" w:eastAsia="en-US" w:bidi="ar-SA"/>
      </w:rPr>
    </w:lvl>
    <w:lvl w:ilvl="4" w:tplc="42FC1D52">
      <w:numFmt w:val="bullet"/>
      <w:lvlText w:val="•"/>
      <w:lvlJc w:val="left"/>
      <w:pPr>
        <w:ind w:left="1381" w:hanging="312"/>
      </w:pPr>
      <w:rPr>
        <w:rFonts w:hint="default"/>
        <w:lang w:val="pl-PL" w:eastAsia="en-US" w:bidi="ar-SA"/>
      </w:rPr>
    </w:lvl>
    <w:lvl w:ilvl="5" w:tplc="2068A566">
      <w:numFmt w:val="bullet"/>
      <w:lvlText w:val="•"/>
      <w:lvlJc w:val="left"/>
      <w:pPr>
        <w:ind w:left="1622" w:hanging="312"/>
      </w:pPr>
      <w:rPr>
        <w:rFonts w:hint="default"/>
        <w:lang w:val="pl-PL" w:eastAsia="en-US" w:bidi="ar-SA"/>
      </w:rPr>
    </w:lvl>
    <w:lvl w:ilvl="6" w:tplc="D5A6E4E2">
      <w:numFmt w:val="bullet"/>
      <w:lvlText w:val="•"/>
      <w:lvlJc w:val="left"/>
      <w:pPr>
        <w:ind w:left="1862" w:hanging="312"/>
      </w:pPr>
      <w:rPr>
        <w:rFonts w:hint="default"/>
        <w:lang w:val="pl-PL" w:eastAsia="en-US" w:bidi="ar-SA"/>
      </w:rPr>
    </w:lvl>
    <w:lvl w:ilvl="7" w:tplc="6E10D37C">
      <w:numFmt w:val="bullet"/>
      <w:lvlText w:val="•"/>
      <w:lvlJc w:val="left"/>
      <w:pPr>
        <w:ind w:left="2102" w:hanging="312"/>
      </w:pPr>
      <w:rPr>
        <w:rFonts w:hint="default"/>
        <w:lang w:val="pl-PL" w:eastAsia="en-US" w:bidi="ar-SA"/>
      </w:rPr>
    </w:lvl>
    <w:lvl w:ilvl="8" w:tplc="E02CBCB4">
      <w:numFmt w:val="bullet"/>
      <w:lvlText w:val="•"/>
      <w:lvlJc w:val="left"/>
      <w:pPr>
        <w:ind w:left="2343" w:hanging="312"/>
      </w:pPr>
      <w:rPr>
        <w:rFonts w:hint="default"/>
        <w:lang w:val="pl-PL" w:eastAsia="en-US" w:bidi="ar-SA"/>
      </w:rPr>
    </w:lvl>
  </w:abstractNum>
  <w:abstractNum w:abstractNumId="4" w15:restartNumberingAfterBreak="0">
    <w:nsid w:val="0FA610AC"/>
    <w:multiLevelType w:val="hybridMultilevel"/>
    <w:tmpl w:val="B100E5BC"/>
    <w:lvl w:ilvl="0" w:tplc="1BD076EC">
      <w:numFmt w:val="bullet"/>
      <w:lvlText w:val="☐"/>
      <w:lvlJc w:val="left"/>
      <w:pPr>
        <w:ind w:left="41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D5CC9B60">
      <w:numFmt w:val="bullet"/>
      <w:lvlText w:val="•"/>
      <w:lvlJc w:val="left"/>
      <w:pPr>
        <w:ind w:left="657" w:hanging="313"/>
      </w:pPr>
      <w:rPr>
        <w:rFonts w:hint="default"/>
        <w:lang w:val="pl-PL" w:eastAsia="en-US" w:bidi="ar-SA"/>
      </w:rPr>
    </w:lvl>
    <w:lvl w:ilvl="2" w:tplc="5F9E9C5E">
      <w:numFmt w:val="bullet"/>
      <w:lvlText w:val="•"/>
      <w:lvlJc w:val="left"/>
      <w:pPr>
        <w:ind w:left="895" w:hanging="313"/>
      </w:pPr>
      <w:rPr>
        <w:rFonts w:hint="default"/>
        <w:lang w:val="pl-PL" w:eastAsia="en-US" w:bidi="ar-SA"/>
      </w:rPr>
    </w:lvl>
    <w:lvl w:ilvl="3" w:tplc="327630C6">
      <w:numFmt w:val="bullet"/>
      <w:lvlText w:val="•"/>
      <w:lvlJc w:val="left"/>
      <w:pPr>
        <w:ind w:left="1133" w:hanging="313"/>
      </w:pPr>
      <w:rPr>
        <w:rFonts w:hint="default"/>
        <w:lang w:val="pl-PL" w:eastAsia="en-US" w:bidi="ar-SA"/>
      </w:rPr>
    </w:lvl>
    <w:lvl w:ilvl="4" w:tplc="756AEAEE">
      <w:numFmt w:val="bullet"/>
      <w:lvlText w:val="•"/>
      <w:lvlJc w:val="left"/>
      <w:pPr>
        <w:ind w:left="1371" w:hanging="313"/>
      </w:pPr>
      <w:rPr>
        <w:rFonts w:hint="default"/>
        <w:lang w:val="pl-PL" w:eastAsia="en-US" w:bidi="ar-SA"/>
      </w:rPr>
    </w:lvl>
    <w:lvl w:ilvl="5" w:tplc="55B09E60">
      <w:numFmt w:val="bullet"/>
      <w:lvlText w:val="•"/>
      <w:lvlJc w:val="left"/>
      <w:pPr>
        <w:ind w:left="1609" w:hanging="313"/>
      </w:pPr>
      <w:rPr>
        <w:rFonts w:hint="default"/>
        <w:lang w:val="pl-PL" w:eastAsia="en-US" w:bidi="ar-SA"/>
      </w:rPr>
    </w:lvl>
    <w:lvl w:ilvl="6" w:tplc="48B81C7C">
      <w:numFmt w:val="bullet"/>
      <w:lvlText w:val="•"/>
      <w:lvlJc w:val="left"/>
      <w:pPr>
        <w:ind w:left="1846" w:hanging="313"/>
      </w:pPr>
      <w:rPr>
        <w:rFonts w:hint="default"/>
        <w:lang w:val="pl-PL" w:eastAsia="en-US" w:bidi="ar-SA"/>
      </w:rPr>
    </w:lvl>
    <w:lvl w:ilvl="7" w:tplc="244E1736">
      <w:numFmt w:val="bullet"/>
      <w:lvlText w:val="•"/>
      <w:lvlJc w:val="left"/>
      <w:pPr>
        <w:ind w:left="2084" w:hanging="313"/>
      </w:pPr>
      <w:rPr>
        <w:rFonts w:hint="default"/>
        <w:lang w:val="pl-PL" w:eastAsia="en-US" w:bidi="ar-SA"/>
      </w:rPr>
    </w:lvl>
    <w:lvl w:ilvl="8" w:tplc="FC26DEF0">
      <w:numFmt w:val="bullet"/>
      <w:lvlText w:val="•"/>
      <w:lvlJc w:val="left"/>
      <w:pPr>
        <w:ind w:left="2322" w:hanging="313"/>
      </w:pPr>
      <w:rPr>
        <w:rFonts w:hint="default"/>
        <w:lang w:val="pl-PL" w:eastAsia="en-US" w:bidi="ar-SA"/>
      </w:rPr>
    </w:lvl>
  </w:abstractNum>
  <w:abstractNum w:abstractNumId="5" w15:restartNumberingAfterBreak="0">
    <w:nsid w:val="130017EA"/>
    <w:multiLevelType w:val="hybridMultilevel"/>
    <w:tmpl w:val="1CBE15AA"/>
    <w:lvl w:ilvl="0" w:tplc="62B65F5A">
      <w:numFmt w:val="bullet"/>
      <w:lvlText w:val="☐"/>
      <w:lvlJc w:val="left"/>
      <w:pPr>
        <w:ind w:left="1408"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7494B0C8">
      <w:numFmt w:val="bullet"/>
      <w:lvlText w:val="•"/>
      <w:lvlJc w:val="left"/>
      <w:pPr>
        <w:ind w:left="1538" w:hanging="312"/>
      </w:pPr>
      <w:rPr>
        <w:rFonts w:hint="default"/>
        <w:lang w:val="pl-PL" w:eastAsia="en-US" w:bidi="ar-SA"/>
      </w:rPr>
    </w:lvl>
    <w:lvl w:ilvl="2" w:tplc="72B03E5A">
      <w:numFmt w:val="bullet"/>
      <w:lvlText w:val="•"/>
      <w:lvlJc w:val="left"/>
      <w:pPr>
        <w:ind w:left="1677" w:hanging="312"/>
      </w:pPr>
      <w:rPr>
        <w:rFonts w:hint="default"/>
        <w:lang w:val="pl-PL" w:eastAsia="en-US" w:bidi="ar-SA"/>
      </w:rPr>
    </w:lvl>
    <w:lvl w:ilvl="3" w:tplc="8CAC2A16">
      <w:numFmt w:val="bullet"/>
      <w:lvlText w:val="•"/>
      <w:lvlJc w:val="left"/>
      <w:pPr>
        <w:ind w:left="1815" w:hanging="312"/>
      </w:pPr>
      <w:rPr>
        <w:rFonts w:hint="default"/>
        <w:lang w:val="pl-PL" w:eastAsia="en-US" w:bidi="ar-SA"/>
      </w:rPr>
    </w:lvl>
    <w:lvl w:ilvl="4" w:tplc="E9F642C6">
      <w:numFmt w:val="bullet"/>
      <w:lvlText w:val="•"/>
      <w:lvlJc w:val="left"/>
      <w:pPr>
        <w:ind w:left="1954" w:hanging="312"/>
      </w:pPr>
      <w:rPr>
        <w:rFonts w:hint="default"/>
        <w:lang w:val="pl-PL" w:eastAsia="en-US" w:bidi="ar-SA"/>
      </w:rPr>
    </w:lvl>
    <w:lvl w:ilvl="5" w:tplc="F70E5D68">
      <w:numFmt w:val="bullet"/>
      <w:lvlText w:val="•"/>
      <w:lvlJc w:val="left"/>
      <w:pPr>
        <w:ind w:left="2093" w:hanging="312"/>
      </w:pPr>
      <w:rPr>
        <w:rFonts w:hint="default"/>
        <w:lang w:val="pl-PL" w:eastAsia="en-US" w:bidi="ar-SA"/>
      </w:rPr>
    </w:lvl>
    <w:lvl w:ilvl="6" w:tplc="E35AA9FE">
      <w:numFmt w:val="bullet"/>
      <w:lvlText w:val="•"/>
      <w:lvlJc w:val="left"/>
      <w:pPr>
        <w:ind w:left="2231" w:hanging="312"/>
      </w:pPr>
      <w:rPr>
        <w:rFonts w:hint="default"/>
        <w:lang w:val="pl-PL" w:eastAsia="en-US" w:bidi="ar-SA"/>
      </w:rPr>
    </w:lvl>
    <w:lvl w:ilvl="7" w:tplc="EB34A884">
      <w:numFmt w:val="bullet"/>
      <w:lvlText w:val="•"/>
      <w:lvlJc w:val="left"/>
      <w:pPr>
        <w:ind w:left="2370" w:hanging="312"/>
      </w:pPr>
      <w:rPr>
        <w:rFonts w:hint="default"/>
        <w:lang w:val="pl-PL" w:eastAsia="en-US" w:bidi="ar-SA"/>
      </w:rPr>
    </w:lvl>
    <w:lvl w:ilvl="8" w:tplc="5A6AEB4C">
      <w:numFmt w:val="bullet"/>
      <w:lvlText w:val="•"/>
      <w:lvlJc w:val="left"/>
      <w:pPr>
        <w:ind w:left="2508" w:hanging="312"/>
      </w:pPr>
      <w:rPr>
        <w:rFonts w:hint="default"/>
        <w:lang w:val="pl-PL" w:eastAsia="en-US" w:bidi="ar-SA"/>
      </w:rPr>
    </w:lvl>
  </w:abstractNum>
  <w:abstractNum w:abstractNumId="6" w15:restartNumberingAfterBreak="0">
    <w:nsid w:val="1AAA3252"/>
    <w:multiLevelType w:val="hybridMultilevel"/>
    <w:tmpl w:val="6302AEDE"/>
    <w:lvl w:ilvl="0" w:tplc="023E4D9A">
      <w:numFmt w:val="bullet"/>
      <w:lvlText w:val="☐"/>
      <w:lvlJc w:val="left"/>
      <w:pPr>
        <w:ind w:left="41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9F644944">
      <w:numFmt w:val="bullet"/>
      <w:lvlText w:val="•"/>
      <w:lvlJc w:val="left"/>
      <w:pPr>
        <w:ind w:left="657" w:hanging="313"/>
      </w:pPr>
      <w:rPr>
        <w:rFonts w:hint="default"/>
        <w:lang w:val="pl-PL" w:eastAsia="en-US" w:bidi="ar-SA"/>
      </w:rPr>
    </w:lvl>
    <w:lvl w:ilvl="2" w:tplc="42A8AEE8">
      <w:numFmt w:val="bullet"/>
      <w:lvlText w:val="•"/>
      <w:lvlJc w:val="left"/>
      <w:pPr>
        <w:ind w:left="895" w:hanging="313"/>
      </w:pPr>
      <w:rPr>
        <w:rFonts w:hint="default"/>
        <w:lang w:val="pl-PL" w:eastAsia="en-US" w:bidi="ar-SA"/>
      </w:rPr>
    </w:lvl>
    <w:lvl w:ilvl="3" w:tplc="6A8E6446">
      <w:numFmt w:val="bullet"/>
      <w:lvlText w:val="•"/>
      <w:lvlJc w:val="left"/>
      <w:pPr>
        <w:ind w:left="1133" w:hanging="313"/>
      </w:pPr>
      <w:rPr>
        <w:rFonts w:hint="default"/>
        <w:lang w:val="pl-PL" w:eastAsia="en-US" w:bidi="ar-SA"/>
      </w:rPr>
    </w:lvl>
    <w:lvl w:ilvl="4" w:tplc="64A809DA">
      <w:numFmt w:val="bullet"/>
      <w:lvlText w:val="•"/>
      <w:lvlJc w:val="left"/>
      <w:pPr>
        <w:ind w:left="1371" w:hanging="313"/>
      </w:pPr>
      <w:rPr>
        <w:rFonts w:hint="default"/>
        <w:lang w:val="pl-PL" w:eastAsia="en-US" w:bidi="ar-SA"/>
      </w:rPr>
    </w:lvl>
    <w:lvl w:ilvl="5" w:tplc="3A7635F0">
      <w:numFmt w:val="bullet"/>
      <w:lvlText w:val="•"/>
      <w:lvlJc w:val="left"/>
      <w:pPr>
        <w:ind w:left="1609" w:hanging="313"/>
      </w:pPr>
      <w:rPr>
        <w:rFonts w:hint="default"/>
        <w:lang w:val="pl-PL" w:eastAsia="en-US" w:bidi="ar-SA"/>
      </w:rPr>
    </w:lvl>
    <w:lvl w:ilvl="6" w:tplc="96BE9ADE">
      <w:numFmt w:val="bullet"/>
      <w:lvlText w:val="•"/>
      <w:lvlJc w:val="left"/>
      <w:pPr>
        <w:ind w:left="1846" w:hanging="313"/>
      </w:pPr>
      <w:rPr>
        <w:rFonts w:hint="default"/>
        <w:lang w:val="pl-PL" w:eastAsia="en-US" w:bidi="ar-SA"/>
      </w:rPr>
    </w:lvl>
    <w:lvl w:ilvl="7" w:tplc="AB4C10E6">
      <w:numFmt w:val="bullet"/>
      <w:lvlText w:val="•"/>
      <w:lvlJc w:val="left"/>
      <w:pPr>
        <w:ind w:left="2084" w:hanging="313"/>
      </w:pPr>
      <w:rPr>
        <w:rFonts w:hint="default"/>
        <w:lang w:val="pl-PL" w:eastAsia="en-US" w:bidi="ar-SA"/>
      </w:rPr>
    </w:lvl>
    <w:lvl w:ilvl="8" w:tplc="C56A2D0E">
      <w:numFmt w:val="bullet"/>
      <w:lvlText w:val="•"/>
      <w:lvlJc w:val="left"/>
      <w:pPr>
        <w:ind w:left="2322" w:hanging="313"/>
      </w:pPr>
      <w:rPr>
        <w:rFonts w:hint="default"/>
        <w:lang w:val="pl-PL" w:eastAsia="en-US" w:bidi="ar-SA"/>
      </w:rPr>
    </w:lvl>
  </w:abstractNum>
  <w:abstractNum w:abstractNumId="7" w15:restartNumberingAfterBreak="0">
    <w:nsid w:val="1E5B5266"/>
    <w:multiLevelType w:val="hybridMultilevel"/>
    <w:tmpl w:val="D5E8CB0E"/>
    <w:lvl w:ilvl="0" w:tplc="5C907770">
      <w:numFmt w:val="bullet"/>
      <w:lvlText w:val="☐"/>
      <w:lvlJc w:val="left"/>
      <w:pPr>
        <w:ind w:left="416"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AA2E1664">
      <w:numFmt w:val="bullet"/>
      <w:lvlText w:val="•"/>
      <w:lvlJc w:val="left"/>
      <w:pPr>
        <w:ind w:left="675" w:hanging="312"/>
      </w:pPr>
      <w:rPr>
        <w:rFonts w:hint="default"/>
        <w:lang w:val="pl-PL" w:eastAsia="en-US" w:bidi="ar-SA"/>
      </w:rPr>
    </w:lvl>
    <w:lvl w:ilvl="2" w:tplc="4F087922">
      <w:numFmt w:val="bullet"/>
      <w:lvlText w:val="•"/>
      <w:lvlJc w:val="left"/>
      <w:pPr>
        <w:ind w:left="931" w:hanging="312"/>
      </w:pPr>
      <w:rPr>
        <w:rFonts w:hint="default"/>
        <w:lang w:val="pl-PL" w:eastAsia="en-US" w:bidi="ar-SA"/>
      </w:rPr>
    </w:lvl>
    <w:lvl w:ilvl="3" w:tplc="8062B2A4">
      <w:numFmt w:val="bullet"/>
      <w:lvlText w:val="•"/>
      <w:lvlJc w:val="left"/>
      <w:pPr>
        <w:ind w:left="1187" w:hanging="312"/>
      </w:pPr>
      <w:rPr>
        <w:rFonts w:hint="default"/>
        <w:lang w:val="pl-PL" w:eastAsia="en-US" w:bidi="ar-SA"/>
      </w:rPr>
    </w:lvl>
    <w:lvl w:ilvl="4" w:tplc="EE00297A">
      <w:numFmt w:val="bullet"/>
      <w:lvlText w:val="•"/>
      <w:lvlJc w:val="left"/>
      <w:pPr>
        <w:ind w:left="1443" w:hanging="312"/>
      </w:pPr>
      <w:rPr>
        <w:rFonts w:hint="default"/>
        <w:lang w:val="pl-PL" w:eastAsia="en-US" w:bidi="ar-SA"/>
      </w:rPr>
    </w:lvl>
    <w:lvl w:ilvl="5" w:tplc="80DC1202">
      <w:numFmt w:val="bullet"/>
      <w:lvlText w:val="•"/>
      <w:lvlJc w:val="left"/>
      <w:pPr>
        <w:ind w:left="1699" w:hanging="312"/>
      </w:pPr>
      <w:rPr>
        <w:rFonts w:hint="default"/>
        <w:lang w:val="pl-PL" w:eastAsia="en-US" w:bidi="ar-SA"/>
      </w:rPr>
    </w:lvl>
    <w:lvl w:ilvl="6" w:tplc="4B38035A">
      <w:numFmt w:val="bullet"/>
      <w:lvlText w:val="•"/>
      <w:lvlJc w:val="left"/>
      <w:pPr>
        <w:ind w:left="1954" w:hanging="312"/>
      </w:pPr>
      <w:rPr>
        <w:rFonts w:hint="default"/>
        <w:lang w:val="pl-PL" w:eastAsia="en-US" w:bidi="ar-SA"/>
      </w:rPr>
    </w:lvl>
    <w:lvl w:ilvl="7" w:tplc="F9782750">
      <w:numFmt w:val="bullet"/>
      <w:lvlText w:val="•"/>
      <w:lvlJc w:val="left"/>
      <w:pPr>
        <w:ind w:left="2210" w:hanging="312"/>
      </w:pPr>
      <w:rPr>
        <w:rFonts w:hint="default"/>
        <w:lang w:val="pl-PL" w:eastAsia="en-US" w:bidi="ar-SA"/>
      </w:rPr>
    </w:lvl>
    <w:lvl w:ilvl="8" w:tplc="6D36079A">
      <w:numFmt w:val="bullet"/>
      <w:lvlText w:val="•"/>
      <w:lvlJc w:val="left"/>
      <w:pPr>
        <w:ind w:left="2466" w:hanging="312"/>
      </w:pPr>
      <w:rPr>
        <w:rFonts w:hint="default"/>
        <w:lang w:val="pl-PL" w:eastAsia="en-US" w:bidi="ar-SA"/>
      </w:rPr>
    </w:lvl>
  </w:abstractNum>
  <w:abstractNum w:abstractNumId="8" w15:restartNumberingAfterBreak="0">
    <w:nsid w:val="20591B97"/>
    <w:multiLevelType w:val="hybridMultilevel"/>
    <w:tmpl w:val="678CE88C"/>
    <w:lvl w:ilvl="0" w:tplc="E482E618">
      <w:numFmt w:val="bullet"/>
      <w:lvlText w:val="☐"/>
      <w:lvlJc w:val="left"/>
      <w:pPr>
        <w:ind w:left="418"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AA4E03E4">
      <w:numFmt w:val="bullet"/>
      <w:lvlText w:val="•"/>
      <w:lvlJc w:val="left"/>
      <w:pPr>
        <w:ind w:left="801" w:hanging="313"/>
      </w:pPr>
      <w:rPr>
        <w:rFonts w:hint="default"/>
        <w:lang w:val="pl-PL" w:eastAsia="en-US" w:bidi="ar-SA"/>
      </w:rPr>
    </w:lvl>
    <w:lvl w:ilvl="2" w:tplc="823A8B08">
      <w:numFmt w:val="bullet"/>
      <w:lvlText w:val="•"/>
      <w:lvlJc w:val="left"/>
      <w:pPr>
        <w:ind w:left="1182" w:hanging="313"/>
      </w:pPr>
      <w:rPr>
        <w:rFonts w:hint="default"/>
        <w:lang w:val="pl-PL" w:eastAsia="en-US" w:bidi="ar-SA"/>
      </w:rPr>
    </w:lvl>
    <w:lvl w:ilvl="3" w:tplc="5AAAB912">
      <w:numFmt w:val="bullet"/>
      <w:lvlText w:val="•"/>
      <w:lvlJc w:val="left"/>
      <w:pPr>
        <w:ind w:left="1564" w:hanging="313"/>
      </w:pPr>
      <w:rPr>
        <w:rFonts w:hint="default"/>
        <w:lang w:val="pl-PL" w:eastAsia="en-US" w:bidi="ar-SA"/>
      </w:rPr>
    </w:lvl>
    <w:lvl w:ilvl="4" w:tplc="8C645822">
      <w:numFmt w:val="bullet"/>
      <w:lvlText w:val="•"/>
      <w:lvlJc w:val="left"/>
      <w:pPr>
        <w:ind w:left="1945" w:hanging="313"/>
      </w:pPr>
      <w:rPr>
        <w:rFonts w:hint="default"/>
        <w:lang w:val="pl-PL" w:eastAsia="en-US" w:bidi="ar-SA"/>
      </w:rPr>
    </w:lvl>
    <w:lvl w:ilvl="5" w:tplc="6C72B508">
      <w:numFmt w:val="bullet"/>
      <w:lvlText w:val="•"/>
      <w:lvlJc w:val="left"/>
      <w:pPr>
        <w:ind w:left="2327" w:hanging="313"/>
      </w:pPr>
      <w:rPr>
        <w:rFonts w:hint="default"/>
        <w:lang w:val="pl-PL" w:eastAsia="en-US" w:bidi="ar-SA"/>
      </w:rPr>
    </w:lvl>
    <w:lvl w:ilvl="6" w:tplc="7C60DD74">
      <w:numFmt w:val="bullet"/>
      <w:lvlText w:val="•"/>
      <w:lvlJc w:val="left"/>
      <w:pPr>
        <w:ind w:left="2708" w:hanging="313"/>
      </w:pPr>
      <w:rPr>
        <w:rFonts w:hint="default"/>
        <w:lang w:val="pl-PL" w:eastAsia="en-US" w:bidi="ar-SA"/>
      </w:rPr>
    </w:lvl>
    <w:lvl w:ilvl="7" w:tplc="281CFD94">
      <w:numFmt w:val="bullet"/>
      <w:lvlText w:val="•"/>
      <w:lvlJc w:val="left"/>
      <w:pPr>
        <w:ind w:left="3089" w:hanging="313"/>
      </w:pPr>
      <w:rPr>
        <w:rFonts w:hint="default"/>
        <w:lang w:val="pl-PL" w:eastAsia="en-US" w:bidi="ar-SA"/>
      </w:rPr>
    </w:lvl>
    <w:lvl w:ilvl="8" w:tplc="B1627E02">
      <w:numFmt w:val="bullet"/>
      <w:lvlText w:val="•"/>
      <w:lvlJc w:val="left"/>
      <w:pPr>
        <w:ind w:left="3471" w:hanging="313"/>
      </w:pPr>
      <w:rPr>
        <w:rFonts w:hint="default"/>
        <w:lang w:val="pl-PL" w:eastAsia="en-US" w:bidi="ar-SA"/>
      </w:rPr>
    </w:lvl>
  </w:abstractNum>
  <w:abstractNum w:abstractNumId="9" w15:restartNumberingAfterBreak="0">
    <w:nsid w:val="22F136F9"/>
    <w:multiLevelType w:val="hybridMultilevel"/>
    <w:tmpl w:val="36943738"/>
    <w:lvl w:ilvl="0" w:tplc="B694EED4">
      <w:numFmt w:val="bullet"/>
      <w:lvlText w:val="☐"/>
      <w:lvlJc w:val="left"/>
      <w:pPr>
        <w:ind w:left="139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F4B8D242">
      <w:numFmt w:val="bullet"/>
      <w:lvlText w:val="•"/>
      <w:lvlJc w:val="left"/>
      <w:pPr>
        <w:ind w:left="1534" w:hanging="313"/>
      </w:pPr>
      <w:rPr>
        <w:rFonts w:hint="default"/>
        <w:lang w:val="pl-PL" w:eastAsia="en-US" w:bidi="ar-SA"/>
      </w:rPr>
    </w:lvl>
    <w:lvl w:ilvl="2" w:tplc="BF968E20">
      <w:numFmt w:val="bullet"/>
      <w:lvlText w:val="•"/>
      <w:lvlJc w:val="left"/>
      <w:pPr>
        <w:ind w:left="1669" w:hanging="313"/>
      </w:pPr>
      <w:rPr>
        <w:rFonts w:hint="default"/>
        <w:lang w:val="pl-PL" w:eastAsia="en-US" w:bidi="ar-SA"/>
      </w:rPr>
    </w:lvl>
    <w:lvl w:ilvl="3" w:tplc="0C962754">
      <w:numFmt w:val="bullet"/>
      <w:lvlText w:val="•"/>
      <w:lvlJc w:val="left"/>
      <w:pPr>
        <w:ind w:left="1804" w:hanging="313"/>
      </w:pPr>
      <w:rPr>
        <w:rFonts w:hint="default"/>
        <w:lang w:val="pl-PL" w:eastAsia="en-US" w:bidi="ar-SA"/>
      </w:rPr>
    </w:lvl>
    <w:lvl w:ilvl="4" w:tplc="239C9238">
      <w:numFmt w:val="bullet"/>
      <w:lvlText w:val="•"/>
      <w:lvlJc w:val="left"/>
      <w:pPr>
        <w:ind w:left="1938" w:hanging="313"/>
      </w:pPr>
      <w:rPr>
        <w:rFonts w:hint="default"/>
        <w:lang w:val="pl-PL" w:eastAsia="en-US" w:bidi="ar-SA"/>
      </w:rPr>
    </w:lvl>
    <w:lvl w:ilvl="5" w:tplc="DD7A2814">
      <w:numFmt w:val="bullet"/>
      <w:lvlText w:val="•"/>
      <w:lvlJc w:val="left"/>
      <w:pPr>
        <w:ind w:left="2073" w:hanging="313"/>
      </w:pPr>
      <w:rPr>
        <w:rFonts w:hint="default"/>
        <w:lang w:val="pl-PL" w:eastAsia="en-US" w:bidi="ar-SA"/>
      </w:rPr>
    </w:lvl>
    <w:lvl w:ilvl="6" w:tplc="CA9C6634">
      <w:numFmt w:val="bullet"/>
      <w:lvlText w:val="•"/>
      <w:lvlJc w:val="left"/>
      <w:pPr>
        <w:ind w:left="2208" w:hanging="313"/>
      </w:pPr>
      <w:rPr>
        <w:rFonts w:hint="default"/>
        <w:lang w:val="pl-PL" w:eastAsia="en-US" w:bidi="ar-SA"/>
      </w:rPr>
    </w:lvl>
    <w:lvl w:ilvl="7" w:tplc="3C2E433E">
      <w:numFmt w:val="bullet"/>
      <w:lvlText w:val="•"/>
      <w:lvlJc w:val="left"/>
      <w:pPr>
        <w:ind w:left="2342" w:hanging="313"/>
      </w:pPr>
      <w:rPr>
        <w:rFonts w:hint="default"/>
        <w:lang w:val="pl-PL" w:eastAsia="en-US" w:bidi="ar-SA"/>
      </w:rPr>
    </w:lvl>
    <w:lvl w:ilvl="8" w:tplc="2E0E4204">
      <w:numFmt w:val="bullet"/>
      <w:lvlText w:val="•"/>
      <w:lvlJc w:val="left"/>
      <w:pPr>
        <w:ind w:left="2477" w:hanging="313"/>
      </w:pPr>
      <w:rPr>
        <w:rFonts w:hint="default"/>
        <w:lang w:val="pl-PL" w:eastAsia="en-US" w:bidi="ar-SA"/>
      </w:rPr>
    </w:lvl>
  </w:abstractNum>
  <w:abstractNum w:abstractNumId="10" w15:restartNumberingAfterBreak="0">
    <w:nsid w:val="2477129C"/>
    <w:multiLevelType w:val="hybridMultilevel"/>
    <w:tmpl w:val="4D8A40FA"/>
    <w:lvl w:ilvl="0" w:tplc="2286CB1E">
      <w:numFmt w:val="bullet"/>
      <w:lvlText w:val="☐"/>
      <w:lvlJc w:val="left"/>
      <w:pPr>
        <w:ind w:left="418"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F6248732">
      <w:numFmt w:val="bullet"/>
      <w:lvlText w:val="•"/>
      <w:lvlJc w:val="left"/>
      <w:pPr>
        <w:ind w:left="652" w:hanging="313"/>
      </w:pPr>
      <w:rPr>
        <w:rFonts w:hint="default"/>
        <w:lang w:val="pl-PL" w:eastAsia="en-US" w:bidi="ar-SA"/>
      </w:rPr>
    </w:lvl>
    <w:lvl w:ilvl="2" w:tplc="E88CBF40">
      <w:numFmt w:val="bullet"/>
      <w:lvlText w:val="•"/>
      <w:lvlJc w:val="left"/>
      <w:pPr>
        <w:ind w:left="885" w:hanging="313"/>
      </w:pPr>
      <w:rPr>
        <w:rFonts w:hint="default"/>
        <w:lang w:val="pl-PL" w:eastAsia="en-US" w:bidi="ar-SA"/>
      </w:rPr>
    </w:lvl>
    <w:lvl w:ilvl="3" w:tplc="99A03F3A">
      <w:numFmt w:val="bullet"/>
      <w:lvlText w:val="•"/>
      <w:lvlJc w:val="left"/>
      <w:pPr>
        <w:ind w:left="1117" w:hanging="313"/>
      </w:pPr>
      <w:rPr>
        <w:rFonts w:hint="default"/>
        <w:lang w:val="pl-PL" w:eastAsia="en-US" w:bidi="ar-SA"/>
      </w:rPr>
    </w:lvl>
    <w:lvl w:ilvl="4" w:tplc="1D2435B6">
      <w:numFmt w:val="bullet"/>
      <w:lvlText w:val="•"/>
      <w:lvlJc w:val="left"/>
      <w:pPr>
        <w:ind w:left="1350" w:hanging="313"/>
      </w:pPr>
      <w:rPr>
        <w:rFonts w:hint="default"/>
        <w:lang w:val="pl-PL" w:eastAsia="en-US" w:bidi="ar-SA"/>
      </w:rPr>
    </w:lvl>
    <w:lvl w:ilvl="5" w:tplc="0220D310">
      <w:numFmt w:val="bullet"/>
      <w:lvlText w:val="•"/>
      <w:lvlJc w:val="left"/>
      <w:pPr>
        <w:ind w:left="1583" w:hanging="313"/>
      </w:pPr>
      <w:rPr>
        <w:rFonts w:hint="default"/>
        <w:lang w:val="pl-PL" w:eastAsia="en-US" w:bidi="ar-SA"/>
      </w:rPr>
    </w:lvl>
    <w:lvl w:ilvl="6" w:tplc="A7585876">
      <w:numFmt w:val="bullet"/>
      <w:lvlText w:val="•"/>
      <w:lvlJc w:val="left"/>
      <w:pPr>
        <w:ind w:left="1815" w:hanging="313"/>
      </w:pPr>
      <w:rPr>
        <w:rFonts w:hint="default"/>
        <w:lang w:val="pl-PL" w:eastAsia="en-US" w:bidi="ar-SA"/>
      </w:rPr>
    </w:lvl>
    <w:lvl w:ilvl="7" w:tplc="0D720E44">
      <w:numFmt w:val="bullet"/>
      <w:lvlText w:val="•"/>
      <w:lvlJc w:val="left"/>
      <w:pPr>
        <w:ind w:left="2048" w:hanging="313"/>
      </w:pPr>
      <w:rPr>
        <w:rFonts w:hint="default"/>
        <w:lang w:val="pl-PL" w:eastAsia="en-US" w:bidi="ar-SA"/>
      </w:rPr>
    </w:lvl>
    <w:lvl w:ilvl="8" w:tplc="C706D2C2">
      <w:numFmt w:val="bullet"/>
      <w:lvlText w:val="•"/>
      <w:lvlJc w:val="left"/>
      <w:pPr>
        <w:ind w:left="2280" w:hanging="313"/>
      </w:pPr>
      <w:rPr>
        <w:rFonts w:hint="default"/>
        <w:lang w:val="pl-PL" w:eastAsia="en-US" w:bidi="ar-SA"/>
      </w:rPr>
    </w:lvl>
  </w:abstractNum>
  <w:abstractNum w:abstractNumId="11" w15:restartNumberingAfterBreak="0">
    <w:nsid w:val="29D503AE"/>
    <w:multiLevelType w:val="hybridMultilevel"/>
    <w:tmpl w:val="CABC1FA6"/>
    <w:lvl w:ilvl="0" w:tplc="6B041576">
      <w:numFmt w:val="bullet"/>
      <w:lvlText w:val="☐"/>
      <w:lvlJc w:val="left"/>
      <w:pPr>
        <w:ind w:left="139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9B6859CE">
      <w:numFmt w:val="bullet"/>
      <w:lvlText w:val="•"/>
      <w:lvlJc w:val="left"/>
      <w:pPr>
        <w:ind w:left="1534" w:hanging="313"/>
      </w:pPr>
      <w:rPr>
        <w:rFonts w:hint="default"/>
        <w:lang w:val="pl-PL" w:eastAsia="en-US" w:bidi="ar-SA"/>
      </w:rPr>
    </w:lvl>
    <w:lvl w:ilvl="2" w:tplc="C550420E">
      <w:numFmt w:val="bullet"/>
      <w:lvlText w:val="•"/>
      <w:lvlJc w:val="left"/>
      <w:pPr>
        <w:ind w:left="1669" w:hanging="313"/>
      </w:pPr>
      <w:rPr>
        <w:rFonts w:hint="default"/>
        <w:lang w:val="pl-PL" w:eastAsia="en-US" w:bidi="ar-SA"/>
      </w:rPr>
    </w:lvl>
    <w:lvl w:ilvl="3" w:tplc="68FE6B1C">
      <w:numFmt w:val="bullet"/>
      <w:lvlText w:val="•"/>
      <w:lvlJc w:val="left"/>
      <w:pPr>
        <w:ind w:left="1804" w:hanging="313"/>
      </w:pPr>
      <w:rPr>
        <w:rFonts w:hint="default"/>
        <w:lang w:val="pl-PL" w:eastAsia="en-US" w:bidi="ar-SA"/>
      </w:rPr>
    </w:lvl>
    <w:lvl w:ilvl="4" w:tplc="7734733E">
      <w:numFmt w:val="bullet"/>
      <w:lvlText w:val="•"/>
      <w:lvlJc w:val="left"/>
      <w:pPr>
        <w:ind w:left="1938" w:hanging="313"/>
      </w:pPr>
      <w:rPr>
        <w:rFonts w:hint="default"/>
        <w:lang w:val="pl-PL" w:eastAsia="en-US" w:bidi="ar-SA"/>
      </w:rPr>
    </w:lvl>
    <w:lvl w:ilvl="5" w:tplc="8236B25E">
      <w:numFmt w:val="bullet"/>
      <w:lvlText w:val="•"/>
      <w:lvlJc w:val="left"/>
      <w:pPr>
        <w:ind w:left="2073" w:hanging="313"/>
      </w:pPr>
      <w:rPr>
        <w:rFonts w:hint="default"/>
        <w:lang w:val="pl-PL" w:eastAsia="en-US" w:bidi="ar-SA"/>
      </w:rPr>
    </w:lvl>
    <w:lvl w:ilvl="6" w:tplc="6C5A3B54">
      <w:numFmt w:val="bullet"/>
      <w:lvlText w:val="•"/>
      <w:lvlJc w:val="left"/>
      <w:pPr>
        <w:ind w:left="2208" w:hanging="313"/>
      </w:pPr>
      <w:rPr>
        <w:rFonts w:hint="default"/>
        <w:lang w:val="pl-PL" w:eastAsia="en-US" w:bidi="ar-SA"/>
      </w:rPr>
    </w:lvl>
    <w:lvl w:ilvl="7" w:tplc="804690FC">
      <w:numFmt w:val="bullet"/>
      <w:lvlText w:val="•"/>
      <w:lvlJc w:val="left"/>
      <w:pPr>
        <w:ind w:left="2342" w:hanging="313"/>
      </w:pPr>
      <w:rPr>
        <w:rFonts w:hint="default"/>
        <w:lang w:val="pl-PL" w:eastAsia="en-US" w:bidi="ar-SA"/>
      </w:rPr>
    </w:lvl>
    <w:lvl w:ilvl="8" w:tplc="9D2AE0E6">
      <w:numFmt w:val="bullet"/>
      <w:lvlText w:val="•"/>
      <w:lvlJc w:val="left"/>
      <w:pPr>
        <w:ind w:left="2477" w:hanging="313"/>
      </w:pPr>
      <w:rPr>
        <w:rFonts w:hint="default"/>
        <w:lang w:val="pl-PL" w:eastAsia="en-US" w:bidi="ar-SA"/>
      </w:rPr>
    </w:lvl>
  </w:abstractNum>
  <w:abstractNum w:abstractNumId="12" w15:restartNumberingAfterBreak="0">
    <w:nsid w:val="2D7C25D7"/>
    <w:multiLevelType w:val="hybridMultilevel"/>
    <w:tmpl w:val="DEC4BB60"/>
    <w:lvl w:ilvl="0" w:tplc="CA886C94">
      <w:numFmt w:val="bullet"/>
      <w:lvlText w:val="☐"/>
      <w:lvlJc w:val="left"/>
      <w:pPr>
        <w:ind w:left="41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DAF209E6">
      <w:numFmt w:val="bullet"/>
      <w:lvlText w:val="•"/>
      <w:lvlJc w:val="left"/>
      <w:pPr>
        <w:ind w:left="657" w:hanging="313"/>
      </w:pPr>
      <w:rPr>
        <w:rFonts w:hint="default"/>
        <w:lang w:val="pl-PL" w:eastAsia="en-US" w:bidi="ar-SA"/>
      </w:rPr>
    </w:lvl>
    <w:lvl w:ilvl="2" w:tplc="2E0E479E">
      <w:numFmt w:val="bullet"/>
      <w:lvlText w:val="•"/>
      <w:lvlJc w:val="left"/>
      <w:pPr>
        <w:ind w:left="895" w:hanging="313"/>
      </w:pPr>
      <w:rPr>
        <w:rFonts w:hint="default"/>
        <w:lang w:val="pl-PL" w:eastAsia="en-US" w:bidi="ar-SA"/>
      </w:rPr>
    </w:lvl>
    <w:lvl w:ilvl="3" w:tplc="CB58945C">
      <w:numFmt w:val="bullet"/>
      <w:lvlText w:val="•"/>
      <w:lvlJc w:val="left"/>
      <w:pPr>
        <w:ind w:left="1133" w:hanging="313"/>
      </w:pPr>
      <w:rPr>
        <w:rFonts w:hint="default"/>
        <w:lang w:val="pl-PL" w:eastAsia="en-US" w:bidi="ar-SA"/>
      </w:rPr>
    </w:lvl>
    <w:lvl w:ilvl="4" w:tplc="356A895C">
      <w:numFmt w:val="bullet"/>
      <w:lvlText w:val="•"/>
      <w:lvlJc w:val="left"/>
      <w:pPr>
        <w:ind w:left="1371" w:hanging="313"/>
      </w:pPr>
      <w:rPr>
        <w:rFonts w:hint="default"/>
        <w:lang w:val="pl-PL" w:eastAsia="en-US" w:bidi="ar-SA"/>
      </w:rPr>
    </w:lvl>
    <w:lvl w:ilvl="5" w:tplc="35FA3324">
      <w:numFmt w:val="bullet"/>
      <w:lvlText w:val="•"/>
      <w:lvlJc w:val="left"/>
      <w:pPr>
        <w:ind w:left="1609" w:hanging="313"/>
      </w:pPr>
      <w:rPr>
        <w:rFonts w:hint="default"/>
        <w:lang w:val="pl-PL" w:eastAsia="en-US" w:bidi="ar-SA"/>
      </w:rPr>
    </w:lvl>
    <w:lvl w:ilvl="6" w:tplc="4100F79C">
      <w:numFmt w:val="bullet"/>
      <w:lvlText w:val="•"/>
      <w:lvlJc w:val="left"/>
      <w:pPr>
        <w:ind w:left="1846" w:hanging="313"/>
      </w:pPr>
      <w:rPr>
        <w:rFonts w:hint="default"/>
        <w:lang w:val="pl-PL" w:eastAsia="en-US" w:bidi="ar-SA"/>
      </w:rPr>
    </w:lvl>
    <w:lvl w:ilvl="7" w:tplc="D74067A0">
      <w:numFmt w:val="bullet"/>
      <w:lvlText w:val="•"/>
      <w:lvlJc w:val="left"/>
      <w:pPr>
        <w:ind w:left="2084" w:hanging="313"/>
      </w:pPr>
      <w:rPr>
        <w:rFonts w:hint="default"/>
        <w:lang w:val="pl-PL" w:eastAsia="en-US" w:bidi="ar-SA"/>
      </w:rPr>
    </w:lvl>
    <w:lvl w:ilvl="8" w:tplc="DDF8031C">
      <w:numFmt w:val="bullet"/>
      <w:lvlText w:val="•"/>
      <w:lvlJc w:val="left"/>
      <w:pPr>
        <w:ind w:left="2322" w:hanging="313"/>
      </w:pPr>
      <w:rPr>
        <w:rFonts w:hint="default"/>
        <w:lang w:val="pl-PL" w:eastAsia="en-US" w:bidi="ar-SA"/>
      </w:rPr>
    </w:lvl>
  </w:abstractNum>
  <w:abstractNum w:abstractNumId="13" w15:restartNumberingAfterBreak="0">
    <w:nsid w:val="2EB933F6"/>
    <w:multiLevelType w:val="hybridMultilevel"/>
    <w:tmpl w:val="4C78252E"/>
    <w:lvl w:ilvl="0" w:tplc="DCB00FCE">
      <w:numFmt w:val="bullet"/>
      <w:lvlText w:val="☐"/>
      <w:lvlJc w:val="left"/>
      <w:pPr>
        <w:ind w:left="476" w:hanging="371"/>
      </w:pPr>
      <w:rPr>
        <w:rFonts w:ascii="Segoe UI Symbol" w:eastAsia="Segoe UI Symbol" w:hAnsi="Segoe UI Symbol" w:cs="Segoe UI Symbol" w:hint="default"/>
        <w:b w:val="0"/>
        <w:bCs w:val="0"/>
        <w:i w:val="0"/>
        <w:iCs w:val="0"/>
        <w:spacing w:val="0"/>
        <w:w w:val="100"/>
        <w:sz w:val="36"/>
        <w:szCs w:val="36"/>
        <w:lang w:val="pl-PL" w:eastAsia="en-US" w:bidi="ar-SA"/>
      </w:rPr>
    </w:lvl>
    <w:lvl w:ilvl="1" w:tplc="9E964BBA">
      <w:numFmt w:val="bullet"/>
      <w:lvlText w:val="•"/>
      <w:lvlJc w:val="left"/>
      <w:pPr>
        <w:ind w:left="706" w:hanging="371"/>
      </w:pPr>
      <w:rPr>
        <w:rFonts w:hint="default"/>
        <w:lang w:val="pl-PL" w:eastAsia="en-US" w:bidi="ar-SA"/>
      </w:rPr>
    </w:lvl>
    <w:lvl w:ilvl="2" w:tplc="8EC0001A">
      <w:numFmt w:val="bullet"/>
      <w:lvlText w:val="•"/>
      <w:lvlJc w:val="left"/>
      <w:pPr>
        <w:ind w:left="933" w:hanging="371"/>
      </w:pPr>
      <w:rPr>
        <w:rFonts w:hint="default"/>
        <w:lang w:val="pl-PL" w:eastAsia="en-US" w:bidi="ar-SA"/>
      </w:rPr>
    </w:lvl>
    <w:lvl w:ilvl="3" w:tplc="5B7C3E28">
      <w:numFmt w:val="bullet"/>
      <w:lvlText w:val="•"/>
      <w:lvlJc w:val="left"/>
      <w:pPr>
        <w:ind w:left="1159" w:hanging="371"/>
      </w:pPr>
      <w:rPr>
        <w:rFonts w:hint="default"/>
        <w:lang w:val="pl-PL" w:eastAsia="en-US" w:bidi="ar-SA"/>
      </w:rPr>
    </w:lvl>
    <w:lvl w:ilvl="4" w:tplc="D2FA7F46">
      <w:numFmt w:val="bullet"/>
      <w:lvlText w:val="•"/>
      <w:lvlJc w:val="left"/>
      <w:pPr>
        <w:ind w:left="1386" w:hanging="371"/>
      </w:pPr>
      <w:rPr>
        <w:rFonts w:hint="default"/>
        <w:lang w:val="pl-PL" w:eastAsia="en-US" w:bidi="ar-SA"/>
      </w:rPr>
    </w:lvl>
    <w:lvl w:ilvl="5" w:tplc="174ACD2C">
      <w:numFmt w:val="bullet"/>
      <w:lvlText w:val="•"/>
      <w:lvlJc w:val="left"/>
      <w:pPr>
        <w:ind w:left="1613" w:hanging="371"/>
      </w:pPr>
      <w:rPr>
        <w:rFonts w:hint="default"/>
        <w:lang w:val="pl-PL" w:eastAsia="en-US" w:bidi="ar-SA"/>
      </w:rPr>
    </w:lvl>
    <w:lvl w:ilvl="6" w:tplc="A70E7442">
      <w:numFmt w:val="bullet"/>
      <w:lvlText w:val="•"/>
      <w:lvlJc w:val="left"/>
      <w:pPr>
        <w:ind w:left="1839" w:hanging="371"/>
      </w:pPr>
      <w:rPr>
        <w:rFonts w:hint="default"/>
        <w:lang w:val="pl-PL" w:eastAsia="en-US" w:bidi="ar-SA"/>
      </w:rPr>
    </w:lvl>
    <w:lvl w:ilvl="7" w:tplc="76DEBB36">
      <w:numFmt w:val="bullet"/>
      <w:lvlText w:val="•"/>
      <w:lvlJc w:val="left"/>
      <w:pPr>
        <w:ind w:left="2066" w:hanging="371"/>
      </w:pPr>
      <w:rPr>
        <w:rFonts w:hint="default"/>
        <w:lang w:val="pl-PL" w:eastAsia="en-US" w:bidi="ar-SA"/>
      </w:rPr>
    </w:lvl>
    <w:lvl w:ilvl="8" w:tplc="80D60058">
      <w:numFmt w:val="bullet"/>
      <w:lvlText w:val="•"/>
      <w:lvlJc w:val="left"/>
      <w:pPr>
        <w:ind w:left="2292" w:hanging="371"/>
      </w:pPr>
      <w:rPr>
        <w:rFonts w:hint="default"/>
        <w:lang w:val="pl-PL" w:eastAsia="en-US" w:bidi="ar-SA"/>
      </w:rPr>
    </w:lvl>
  </w:abstractNum>
  <w:abstractNum w:abstractNumId="14" w15:restartNumberingAfterBreak="0">
    <w:nsid w:val="30281CA6"/>
    <w:multiLevelType w:val="hybridMultilevel"/>
    <w:tmpl w:val="9FCE17A6"/>
    <w:lvl w:ilvl="0" w:tplc="78F02B0E">
      <w:numFmt w:val="bullet"/>
      <w:lvlText w:val="☐"/>
      <w:lvlJc w:val="left"/>
      <w:pPr>
        <w:ind w:left="422"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382653C8">
      <w:numFmt w:val="bullet"/>
      <w:lvlText w:val="•"/>
      <w:lvlJc w:val="left"/>
      <w:pPr>
        <w:ind w:left="660" w:hanging="312"/>
      </w:pPr>
      <w:rPr>
        <w:rFonts w:hint="default"/>
        <w:lang w:val="pl-PL" w:eastAsia="en-US" w:bidi="ar-SA"/>
      </w:rPr>
    </w:lvl>
    <w:lvl w:ilvl="2" w:tplc="75D4BC1E">
      <w:numFmt w:val="bullet"/>
      <w:lvlText w:val="•"/>
      <w:lvlJc w:val="left"/>
      <w:pPr>
        <w:ind w:left="900" w:hanging="312"/>
      </w:pPr>
      <w:rPr>
        <w:rFonts w:hint="default"/>
        <w:lang w:val="pl-PL" w:eastAsia="en-US" w:bidi="ar-SA"/>
      </w:rPr>
    </w:lvl>
    <w:lvl w:ilvl="3" w:tplc="4AD2EE40">
      <w:numFmt w:val="bullet"/>
      <w:lvlText w:val="•"/>
      <w:lvlJc w:val="left"/>
      <w:pPr>
        <w:ind w:left="1141" w:hanging="312"/>
      </w:pPr>
      <w:rPr>
        <w:rFonts w:hint="default"/>
        <w:lang w:val="pl-PL" w:eastAsia="en-US" w:bidi="ar-SA"/>
      </w:rPr>
    </w:lvl>
    <w:lvl w:ilvl="4" w:tplc="A8BCE518">
      <w:numFmt w:val="bullet"/>
      <w:lvlText w:val="•"/>
      <w:lvlJc w:val="left"/>
      <w:pPr>
        <w:ind w:left="1381" w:hanging="312"/>
      </w:pPr>
      <w:rPr>
        <w:rFonts w:hint="default"/>
        <w:lang w:val="pl-PL" w:eastAsia="en-US" w:bidi="ar-SA"/>
      </w:rPr>
    </w:lvl>
    <w:lvl w:ilvl="5" w:tplc="551C9136">
      <w:numFmt w:val="bullet"/>
      <w:lvlText w:val="•"/>
      <w:lvlJc w:val="left"/>
      <w:pPr>
        <w:ind w:left="1622" w:hanging="312"/>
      </w:pPr>
      <w:rPr>
        <w:rFonts w:hint="default"/>
        <w:lang w:val="pl-PL" w:eastAsia="en-US" w:bidi="ar-SA"/>
      </w:rPr>
    </w:lvl>
    <w:lvl w:ilvl="6" w:tplc="4202A694">
      <w:numFmt w:val="bullet"/>
      <w:lvlText w:val="•"/>
      <w:lvlJc w:val="left"/>
      <w:pPr>
        <w:ind w:left="1862" w:hanging="312"/>
      </w:pPr>
      <w:rPr>
        <w:rFonts w:hint="default"/>
        <w:lang w:val="pl-PL" w:eastAsia="en-US" w:bidi="ar-SA"/>
      </w:rPr>
    </w:lvl>
    <w:lvl w:ilvl="7" w:tplc="0598E24A">
      <w:numFmt w:val="bullet"/>
      <w:lvlText w:val="•"/>
      <w:lvlJc w:val="left"/>
      <w:pPr>
        <w:ind w:left="2102" w:hanging="312"/>
      </w:pPr>
      <w:rPr>
        <w:rFonts w:hint="default"/>
        <w:lang w:val="pl-PL" w:eastAsia="en-US" w:bidi="ar-SA"/>
      </w:rPr>
    </w:lvl>
    <w:lvl w:ilvl="8" w:tplc="DDA47660">
      <w:numFmt w:val="bullet"/>
      <w:lvlText w:val="•"/>
      <w:lvlJc w:val="left"/>
      <w:pPr>
        <w:ind w:left="2343" w:hanging="312"/>
      </w:pPr>
      <w:rPr>
        <w:rFonts w:hint="default"/>
        <w:lang w:val="pl-PL" w:eastAsia="en-US" w:bidi="ar-SA"/>
      </w:rPr>
    </w:lvl>
  </w:abstractNum>
  <w:abstractNum w:abstractNumId="15" w15:restartNumberingAfterBreak="0">
    <w:nsid w:val="30851404"/>
    <w:multiLevelType w:val="hybridMultilevel"/>
    <w:tmpl w:val="255A5922"/>
    <w:lvl w:ilvl="0" w:tplc="E6249BAE">
      <w:numFmt w:val="bullet"/>
      <w:lvlText w:val="☐"/>
      <w:lvlJc w:val="left"/>
      <w:pPr>
        <w:ind w:left="1408"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FD44CEBE">
      <w:numFmt w:val="bullet"/>
      <w:lvlText w:val="•"/>
      <w:lvlJc w:val="left"/>
      <w:pPr>
        <w:ind w:left="1538" w:hanging="312"/>
      </w:pPr>
      <w:rPr>
        <w:rFonts w:hint="default"/>
        <w:lang w:val="pl-PL" w:eastAsia="en-US" w:bidi="ar-SA"/>
      </w:rPr>
    </w:lvl>
    <w:lvl w:ilvl="2" w:tplc="F40894EA">
      <w:numFmt w:val="bullet"/>
      <w:lvlText w:val="•"/>
      <w:lvlJc w:val="left"/>
      <w:pPr>
        <w:ind w:left="1677" w:hanging="312"/>
      </w:pPr>
      <w:rPr>
        <w:rFonts w:hint="default"/>
        <w:lang w:val="pl-PL" w:eastAsia="en-US" w:bidi="ar-SA"/>
      </w:rPr>
    </w:lvl>
    <w:lvl w:ilvl="3" w:tplc="4A7AA556">
      <w:numFmt w:val="bullet"/>
      <w:lvlText w:val="•"/>
      <w:lvlJc w:val="left"/>
      <w:pPr>
        <w:ind w:left="1815" w:hanging="312"/>
      </w:pPr>
      <w:rPr>
        <w:rFonts w:hint="default"/>
        <w:lang w:val="pl-PL" w:eastAsia="en-US" w:bidi="ar-SA"/>
      </w:rPr>
    </w:lvl>
    <w:lvl w:ilvl="4" w:tplc="7E888D06">
      <w:numFmt w:val="bullet"/>
      <w:lvlText w:val="•"/>
      <w:lvlJc w:val="left"/>
      <w:pPr>
        <w:ind w:left="1954" w:hanging="312"/>
      </w:pPr>
      <w:rPr>
        <w:rFonts w:hint="default"/>
        <w:lang w:val="pl-PL" w:eastAsia="en-US" w:bidi="ar-SA"/>
      </w:rPr>
    </w:lvl>
    <w:lvl w:ilvl="5" w:tplc="B85C37D6">
      <w:numFmt w:val="bullet"/>
      <w:lvlText w:val="•"/>
      <w:lvlJc w:val="left"/>
      <w:pPr>
        <w:ind w:left="2093" w:hanging="312"/>
      </w:pPr>
      <w:rPr>
        <w:rFonts w:hint="default"/>
        <w:lang w:val="pl-PL" w:eastAsia="en-US" w:bidi="ar-SA"/>
      </w:rPr>
    </w:lvl>
    <w:lvl w:ilvl="6" w:tplc="85DCD802">
      <w:numFmt w:val="bullet"/>
      <w:lvlText w:val="•"/>
      <w:lvlJc w:val="left"/>
      <w:pPr>
        <w:ind w:left="2231" w:hanging="312"/>
      </w:pPr>
      <w:rPr>
        <w:rFonts w:hint="default"/>
        <w:lang w:val="pl-PL" w:eastAsia="en-US" w:bidi="ar-SA"/>
      </w:rPr>
    </w:lvl>
    <w:lvl w:ilvl="7" w:tplc="5C802CF6">
      <w:numFmt w:val="bullet"/>
      <w:lvlText w:val="•"/>
      <w:lvlJc w:val="left"/>
      <w:pPr>
        <w:ind w:left="2370" w:hanging="312"/>
      </w:pPr>
      <w:rPr>
        <w:rFonts w:hint="default"/>
        <w:lang w:val="pl-PL" w:eastAsia="en-US" w:bidi="ar-SA"/>
      </w:rPr>
    </w:lvl>
    <w:lvl w:ilvl="8" w:tplc="6714C0FE">
      <w:numFmt w:val="bullet"/>
      <w:lvlText w:val="•"/>
      <w:lvlJc w:val="left"/>
      <w:pPr>
        <w:ind w:left="2508" w:hanging="312"/>
      </w:pPr>
      <w:rPr>
        <w:rFonts w:hint="default"/>
        <w:lang w:val="pl-PL" w:eastAsia="en-US" w:bidi="ar-SA"/>
      </w:rPr>
    </w:lvl>
  </w:abstractNum>
  <w:abstractNum w:abstractNumId="16" w15:restartNumberingAfterBreak="0">
    <w:nsid w:val="30A30F75"/>
    <w:multiLevelType w:val="hybridMultilevel"/>
    <w:tmpl w:val="640484DC"/>
    <w:lvl w:ilvl="0" w:tplc="8BCC8766">
      <w:numFmt w:val="bullet"/>
      <w:lvlText w:val="☐"/>
      <w:lvlJc w:val="left"/>
      <w:pPr>
        <w:ind w:left="139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D09A1D38">
      <w:numFmt w:val="bullet"/>
      <w:lvlText w:val="•"/>
      <w:lvlJc w:val="left"/>
      <w:pPr>
        <w:ind w:left="1534" w:hanging="313"/>
      </w:pPr>
      <w:rPr>
        <w:rFonts w:hint="default"/>
        <w:lang w:val="pl-PL" w:eastAsia="en-US" w:bidi="ar-SA"/>
      </w:rPr>
    </w:lvl>
    <w:lvl w:ilvl="2" w:tplc="4DCABBA2">
      <w:numFmt w:val="bullet"/>
      <w:lvlText w:val="•"/>
      <w:lvlJc w:val="left"/>
      <w:pPr>
        <w:ind w:left="1669" w:hanging="313"/>
      </w:pPr>
      <w:rPr>
        <w:rFonts w:hint="default"/>
        <w:lang w:val="pl-PL" w:eastAsia="en-US" w:bidi="ar-SA"/>
      </w:rPr>
    </w:lvl>
    <w:lvl w:ilvl="3" w:tplc="E80CAEB8">
      <w:numFmt w:val="bullet"/>
      <w:lvlText w:val="•"/>
      <w:lvlJc w:val="left"/>
      <w:pPr>
        <w:ind w:left="1804" w:hanging="313"/>
      </w:pPr>
      <w:rPr>
        <w:rFonts w:hint="default"/>
        <w:lang w:val="pl-PL" w:eastAsia="en-US" w:bidi="ar-SA"/>
      </w:rPr>
    </w:lvl>
    <w:lvl w:ilvl="4" w:tplc="43D2648E">
      <w:numFmt w:val="bullet"/>
      <w:lvlText w:val="•"/>
      <w:lvlJc w:val="left"/>
      <w:pPr>
        <w:ind w:left="1938" w:hanging="313"/>
      </w:pPr>
      <w:rPr>
        <w:rFonts w:hint="default"/>
        <w:lang w:val="pl-PL" w:eastAsia="en-US" w:bidi="ar-SA"/>
      </w:rPr>
    </w:lvl>
    <w:lvl w:ilvl="5" w:tplc="25DE3818">
      <w:numFmt w:val="bullet"/>
      <w:lvlText w:val="•"/>
      <w:lvlJc w:val="left"/>
      <w:pPr>
        <w:ind w:left="2073" w:hanging="313"/>
      </w:pPr>
      <w:rPr>
        <w:rFonts w:hint="default"/>
        <w:lang w:val="pl-PL" w:eastAsia="en-US" w:bidi="ar-SA"/>
      </w:rPr>
    </w:lvl>
    <w:lvl w:ilvl="6" w:tplc="770EC43C">
      <w:numFmt w:val="bullet"/>
      <w:lvlText w:val="•"/>
      <w:lvlJc w:val="left"/>
      <w:pPr>
        <w:ind w:left="2208" w:hanging="313"/>
      </w:pPr>
      <w:rPr>
        <w:rFonts w:hint="default"/>
        <w:lang w:val="pl-PL" w:eastAsia="en-US" w:bidi="ar-SA"/>
      </w:rPr>
    </w:lvl>
    <w:lvl w:ilvl="7" w:tplc="A7F616CE">
      <w:numFmt w:val="bullet"/>
      <w:lvlText w:val="•"/>
      <w:lvlJc w:val="left"/>
      <w:pPr>
        <w:ind w:left="2342" w:hanging="313"/>
      </w:pPr>
      <w:rPr>
        <w:rFonts w:hint="default"/>
        <w:lang w:val="pl-PL" w:eastAsia="en-US" w:bidi="ar-SA"/>
      </w:rPr>
    </w:lvl>
    <w:lvl w:ilvl="8" w:tplc="49B86EA8">
      <w:numFmt w:val="bullet"/>
      <w:lvlText w:val="•"/>
      <w:lvlJc w:val="left"/>
      <w:pPr>
        <w:ind w:left="2477" w:hanging="313"/>
      </w:pPr>
      <w:rPr>
        <w:rFonts w:hint="default"/>
        <w:lang w:val="pl-PL" w:eastAsia="en-US" w:bidi="ar-SA"/>
      </w:rPr>
    </w:lvl>
  </w:abstractNum>
  <w:abstractNum w:abstractNumId="17" w15:restartNumberingAfterBreak="0">
    <w:nsid w:val="32FB1330"/>
    <w:multiLevelType w:val="hybridMultilevel"/>
    <w:tmpl w:val="95D6D31E"/>
    <w:lvl w:ilvl="0" w:tplc="C1D0E6DA">
      <w:numFmt w:val="bullet"/>
      <w:lvlText w:val="☐"/>
      <w:lvlJc w:val="left"/>
      <w:pPr>
        <w:ind w:left="1390"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E04C7BEA">
      <w:numFmt w:val="bullet"/>
      <w:lvlText w:val="•"/>
      <w:lvlJc w:val="left"/>
      <w:pPr>
        <w:ind w:left="1536" w:hanging="312"/>
      </w:pPr>
      <w:rPr>
        <w:rFonts w:hint="default"/>
        <w:lang w:val="pl-PL" w:eastAsia="en-US" w:bidi="ar-SA"/>
      </w:rPr>
    </w:lvl>
    <w:lvl w:ilvl="2" w:tplc="43D6BF92">
      <w:numFmt w:val="bullet"/>
      <w:lvlText w:val="•"/>
      <w:lvlJc w:val="left"/>
      <w:pPr>
        <w:ind w:left="1673" w:hanging="312"/>
      </w:pPr>
      <w:rPr>
        <w:rFonts w:hint="default"/>
        <w:lang w:val="pl-PL" w:eastAsia="en-US" w:bidi="ar-SA"/>
      </w:rPr>
    </w:lvl>
    <w:lvl w:ilvl="3" w:tplc="E9502824">
      <w:numFmt w:val="bullet"/>
      <w:lvlText w:val="•"/>
      <w:lvlJc w:val="left"/>
      <w:pPr>
        <w:ind w:left="1810" w:hanging="312"/>
      </w:pPr>
      <w:rPr>
        <w:rFonts w:hint="default"/>
        <w:lang w:val="pl-PL" w:eastAsia="en-US" w:bidi="ar-SA"/>
      </w:rPr>
    </w:lvl>
    <w:lvl w:ilvl="4" w:tplc="7B6E868A">
      <w:numFmt w:val="bullet"/>
      <w:lvlText w:val="•"/>
      <w:lvlJc w:val="left"/>
      <w:pPr>
        <w:ind w:left="1947" w:hanging="312"/>
      </w:pPr>
      <w:rPr>
        <w:rFonts w:hint="default"/>
        <w:lang w:val="pl-PL" w:eastAsia="en-US" w:bidi="ar-SA"/>
      </w:rPr>
    </w:lvl>
    <w:lvl w:ilvl="5" w:tplc="D952A49C">
      <w:numFmt w:val="bullet"/>
      <w:lvlText w:val="•"/>
      <w:lvlJc w:val="left"/>
      <w:pPr>
        <w:ind w:left="2084" w:hanging="312"/>
      </w:pPr>
      <w:rPr>
        <w:rFonts w:hint="default"/>
        <w:lang w:val="pl-PL" w:eastAsia="en-US" w:bidi="ar-SA"/>
      </w:rPr>
    </w:lvl>
    <w:lvl w:ilvl="6" w:tplc="6366A89E">
      <w:numFmt w:val="bullet"/>
      <w:lvlText w:val="•"/>
      <w:lvlJc w:val="left"/>
      <w:pPr>
        <w:ind w:left="2220" w:hanging="312"/>
      </w:pPr>
      <w:rPr>
        <w:rFonts w:hint="default"/>
        <w:lang w:val="pl-PL" w:eastAsia="en-US" w:bidi="ar-SA"/>
      </w:rPr>
    </w:lvl>
    <w:lvl w:ilvl="7" w:tplc="356CE92A">
      <w:numFmt w:val="bullet"/>
      <w:lvlText w:val="•"/>
      <w:lvlJc w:val="left"/>
      <w:pPr>
        <w:ind w:left="2357" w:hanging="312"/>
      </w:pPr>
      <w:rPr>
        <w:rFonts w:hint="default"/>
        <w:lang w:val="pl-PL" w:eastAsia="en-US" w:bidi="ar-SA"/>
      </w:rPr>
    </w:lvl>
    <w:lvl w:ilvl="8" w:tplc="7272E47C">
      <w:numFmt w:val="bullet"/>
      <w:lvlText w:val="•"/>
      <w:lvlJc w:val="left"/>
      <w:pPr>
        <w:ind w:left="2494" w:hanging="312"/>
      </w:pPr>
      <w:rPr>
        <w:rFonts w:hint="default"/>
        <w:lang w:val="pl-PL" w:eastAsia="en-US" w:bidi="ar-SA"/>
      </w:rPr>
    </w:lvl>
  </w:abstractNum>
  <w:abstractNum w:abstractNumId="18" w15:restartNumberingAfterBreak="0">
    <w:nsid w:val="37CC4793"/>
    <w:multiLevelType w:val="hybridMultilevel"/>
    <w:tmpl w:val="16FE5252"/>
    <w:lvl w:ilvl="0" w:tplc="A394D9AA">
      <w:numFmt w:val="bullet"/>
      <w:lvlText w:val="☐"/>
      <w:lvlJc w:val="left"/>
      <w:pPr>
        <w:ind w:left="418"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D368CCAC">
      <w:numFmt w:val="bullet"/>
      <w:lvlText w:val="•"/>
      <w:lvlJc w:val="left"/>
      <w:pPr>
        <w:ind w:left="652" w:hanging="313"/>
      </w:pPr>
      <w:rPr>
        <w:rFonts w:hint="default"/>
        <w:lang w:val="pl-PL" w:eastAsia="en-US" w:bidi="ar-SA"/>
      </w:rPr>
    </w:lvl>
    <w:lvl w:ilvl="2" w:tplc="86C6CB18">
      <w:numFmt w:val="bullet"/>
      <w:lvlText w:val="•"/>
      <w:lvlJc w:val="left"/>
      <w:pPr>
        <w:ind w:left="885" w:hanging="313"/>
      </w:pPr>
      <w:rPr>
        <w:rFonts w:hint="default"/>
        <w:lang w:val="pl-PL" w:eastAsia="en-US" w:bidi="ar-SA"/>
      </w:rPr>
    </w:lvl>
    <w:lvl w:ilvl="3" w:tplc="D852776A">
      <w:numFmt w:val="bullet"/>
      <w:lvlText w:val="•"/>
      <w:lvlJc w:val="left"/>
      <w:pPr>
        <w:ind w:left="1117" w:hanging="313"/>
      </w:pPr>
      <w:rPr>
        <w:rFonts w:hint="default"/>
        <w:lang w:val="pl-PL" w:eastAsia="en-US" w:bidi="ar-SA"/>
      </w:rPr>
    </w:lvl>
    <w:lvl w:ilvl="4" w:tplc="7C183D14">
      <w:numFmt w:val="bullet"/>
      <w:lvlText w:val="•"/>
      <w:lvlJc w:val="left"/>
      <w:pPr>
        <w:ind w:left="1350" w:hanging="313"/>
      </w:pPr>
      <w:rPr>
        <w:rFonts w:hint="default"/>
        <w:lang w:val="pl-PL" w:eastAsia="en-US" w:bidi="ar-SA"/>
      </w:rPr>
    </w:lvl>
    <w:lvl w:ilvl="5" w:tplc="9B54907A">
      <w:numFmt w:val="bullet"/>
      <w:lvlText w:val="•"/>
      <w:lvlJc w:val="left"/>
      <w:pPr>
        <w:ind w:left="1583" w:hanging="313"/>
      </w:pPr>
      <w:rPr>
        <w:rFonts w:hint="default"/>
        <w:lang w:val="pl-PL" w:eastAsia="en-US" w:bidi="ar-SA"/>
      </w:rPr>
    </w:lvl>
    <w:lvl w:ilvl="6" w:tplc="31946FB8">
      <w:numFmt w:val="bullet"/>
      <w:lvlText w:val="•"/>
      <w:lvlJc w:val="left"/>
      <w:pPr>
        <w:ind w:left="1815" w:hanging="313"/>
      </w:pPr>
      <w:rPr>
        <w:rFonts w:hint="default"/>
        <w:lang w:val="pl-PL" w:eastAsia="en-US" w:bidi="ar-SA"/>
      </w:rPr>
    </w:lvl>
    <w:lvl w:ilvl="7" w:tplc="5E684712">
      <w:numFmt w:val="bullet"/>
      <w:lvlText w:val="•"/>
      <w:lvlJc w:val="left"/>
      <w:pPr>
        <w:ind w:left="2048" w:hanging="313"/>
      </w:pPr>
      <w:rPr>
        <w:rFonts w:hint="default"/>
        <w:lang w:val="pl-PL" w:eastAsia="en-US" w:bidi="ar-SA"/>
      </w:rPr>
    </w:lvl>
    <w:lvl w:ilvl="8" w:tplc="D2A8FCB2">
      <w:numFmt w:val="bullet"/>
      <w:lvlText w:val="•"/>
      <w:lvlJc w:val="left"/>
      <w:pPr>
        <w:ind w:left="2280" w:hanging="313"/>
      </w:pPr>
      <w:rPr>
        <w:rFonts w:hint="default"/>
        <w:lang w:val="pl-PL" w:eastAsia="en-US" w:bidi="ar-SA"/>
      </w:rPr>
    </w:lvl>
  </w:abstractNum>
  <w:abstractNum w:abstractNumId="19" w15:restartNumberingAfterBreak="0">
    <w:nsid w:val="383A3D2A"/>
    <w:multiLevelType w:val="hybridMultilevel"/>
    <w:tmpl w:val="720256C4"/>
    <w:lvl w:ilvl="0" w:tplc="FFD8C698">
      <w:numFmt w:val="bullet"/>
      <w:lvlText w:val="☐"/>
      <w:lvlJc w:val="left"/>
      <w:pPr>
        <w:ind w:left="1374"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2E26DC50">
      <w:numFmt w:val="bullet"/>
      <w:lvlText w:val="•"/>
      <w:lvlJc w:val="left"/>
      <w:pPr>
        <w:ind w:left="1520" w:hanging="312"/>
      </w:pPr>
      <w:rPr>
        <w:rFonts w:hint="default"/>
        <w:lang w:val="pl-PL" w:eastAsia="en-US" w:bidi="ar-SA"/>
      </w:rPr>
    </w:lvl>
    <w:lvl w:ilvl="2" w:tplc="6F547A70">
      <w:numFmt w:val="bullet"/>
      <w:lvlText w:val="•"/>
      <w:lvlJc w:val="left"/>
      <w:pPr>
        <w:ind w:left="1661" w:hanging="312"/>
      </w:pPr>
      <w:rPr>
        <w:rFonts w:hint="default"/>
        <w:lang w:val="pl-PL" w:eastAsia="en-US" w:bidi="ar-SA"/>
      </w:rPr>
    </w:lvl>
    <w:lvl w:ilvl="3" w:tplc="9476DA70">
      <w:numFmt w:val="bullet"/>
      <w:lvlText w:val="•"/>
      <w:lvlJc w:val="left"/>
      <w:pPr>
        <w:ind w:left="1801" w:hanging="312"/>
      </w:pPr>
      <w:rPr>
        <w:rFonts w:hint="default"/>
        <w:lang w:val="pl-PL" w:eastAsia="en-US" w:bidi="ar-SA"/>
      </w:rPr>
    </w:lvl>
    <w:lvl w:ilvl="4" w:tplc="BB24FD1C">
      <w:numFmt w:val="bullet"/>
      <w:lvlText w:val="•"/>
      <w:lvlJc w:val="left"/>
      <w:pPr>
        <w:ind w:left="1942" w:hanging="312"/>
      </w:pPr>
      <w:rPr>
        <w:rFonts w:hint="default"/>
        <w:lang w:val="pl-PL" w:eastAsia="en-US" w:bidi="ar-SA"/>
      </w:rPr>
    </w:lvl>
    <w:lvl w:ilvl="5" w:tplc="9E2215A2">
      <w:numFmt w:val="bullet"/>
      <w:lvlText w:val="•"/>
      <w:lvlJc w:val="left"/>
      <w:pPr>
        <w:ind w:left="2083" w:hanging="312"/>
      </w:pPr>
      <w:rPr>
        <w:rFonts w:hint="default"/>
        <w:lang w:val="pl-PL" w:eastAsia="en-US" w:bidi="ar-SA"/>
      </w:rPr>
    </w:lvl>
    <w:lvl w:ilvl="6" w:tplc="2E18B262">
      <w:numFmt w:val="bullet"/>
      <w:lvlText w:val="•"/>
      <w:lvlJc w:val="left"/>
      <w:pPr>
        <w:ind w:left="2223" w:hanging="312"/>
      </w:pPr>
      <w:rPr>
        <w:rFonts w:hint="default"/>
        <w:lang w:val="pl-PL" w:eastAsia="en-US" w:bidi="ar-SA"/>
      </w:rPr>
    </w:lvl>
    <w:lvl w:ilvl="7" w:tplc="F3EE7C36">
      <w:numFmt w:val="bullet"/>
      <w:lvlText w:val="•"/>
      <w:lvlJc w:val="left"/>
      <w:pPr>
        <w:ind w:left="2364" w:hanging="312"/>
      </w:pPr>
      <w:rPr>
        <w:rFonts w:hint="default"/>
        <w:lang w:val="pl-PL" w:eastAsia="en-US" w:bidi="ar-SA"/>
      </w:rPr>
    </w:lvl>
    <w:lvl w:ilvl="8" w:tplc="BCA6E6FE">
      <w:numFmt w:val="bullet"/>
      <w:lvlText w:val="•"/>
      <w:lvlJc w:val="left"/>
      <w:pPr>
        <w:ind w:left="2504" w:hanging="312"/>
      </w:pPr>
      <w:rPr>
        <w:rFonts w:hint="default"/>
        <w:lang w:val="pl-PL" w:eastAsia="en-US" w:bidi="ar-SA"/>
      </w:rPr>
    </w:lvl>
  </w:abstractNum>
  <w:abstractNum w:abstractNumId="20" w15:restartNumberingAfterBreak="0">
    <w:nsid w:val="387D59EF"/>
    <w:multiLevelType w:val="hybridMultilevel"/>
    <w:tmpl w:val="FC9C95A0"/>
    <w:lvl w:ilvl="0" w:tplc="9668A5EA">
      <w:numFmt w:val="bullet"/>
      <w:lvlText w:val="☐"/>
      <w:lvlJc w:val="left"/>
      <w:pPr>
        <w:ind w:left="41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9FFACA2A">
      <w:numFmt w:val="bullet"/>
      <w:lvlText w:val="•"/>
      <w:lvlJc w:val="left"/>
      <w:pPr>
        <w:ind w:left="657" w:hanging="313"/>
      </w:pPr>
      <w:rPr>
        <w:rFonts w:hint="default"/>
        <w:lang w:val="pl-PL" w:eastAsia="en-US" w:bidi="ar-SA"/>
      </w:rPr>
    </w:lvl>
    <w:lvl w:ilvl="2" w:tplc="67B2771C">
      <w:numFmt w:val="bullet"/>
      <w:lvlText w:val="•"/>
      <w:lvlJc w:val="left"/>
      <w:pPr>
        <w:ind w:left="895" w:hanging="313"/>
      </w:pPr>
      <w:rPr>
        <w:rFonts w:hint="default"/>
        <w:lang w:val="pl-PL" w:eastAsia="en-US" w:bidi="ar-SA"/>
      </w:rPr>
    </w:lvl>
    <w:lvl w:ilvl="3" w:tplc="F3ACB3BC">
      <w:numFmt w:val="bullet"/>
      <w:lvlText w:val="•"/>
      <w:lvlJc w:val="left"/>
      <w:pPr>
        <w:ind w:left="1133" w:hanging="313"/>
      </w:pPr>
      <w:rPr>
        <w:rFonts w:hint="default"/>
        <w:lang w:val="pl-PL" w:eastAsia="en-US" w:bidi="ar-SA"/>
      </w:rPr>
    </w:lvl>
    <w:lvl w:ilvl="4" w:tplc="E5D6EDE2">
      <w:numFmt w:val="bullet"/>
      <w:lvlText w:val="•"/>
      <w:lvlJc w:val="left"/>
      <w:pPr>
        <w:ind w:left="1371" w:hanging="313"/>
      </w:pPr>
      <w:rPr>
        <w:rFonts w:hint="default"/>
        <w:lang w:val="pl-PL" w:eastAsia="en-US" w:bidi="ar-SA"/>
      </w:rPr>
    </w:lvl>
    <w:lvl w:ilvl="5" w:tplc="B952242C">
      <w:numFmt w:val="bullet"/>
      <w:lvlText w:val="•"/>
      <w:lvlJc w:val="left"/>
      <w:pPr>
        <w:ind w:left="1609" w:hanging="313"/>
      </w:pPr>
      <w:rPr>
        <w:rFonts w:hint="default"/>
        <w:lang w:val="pl-PL" w:eastAsia="en-US" w:bidi="ar-SA"/>
      </w:rPr>
    </w:lvl>
    <w:lvl w:ilvl="6" w:tplc="FF865722">
      <w:numFmt w:val="bullet"/>
      <w:lvlText w:val="•"/>
      <w:lvlJc w:val="left"/>
      <w:pPr>
        <w:ind w:left="1846" w:hanging="313"/>
      </w:pPr>
      <w:rPr>
        <w:rFonts w:hint="default"/>
        <w:lang w:val="pl-PL" w:eastAsia="en-US" w:bidi="ar-SA"/>
      </w:rPr>
    </w:lvl>
    <w:lvl w:ilvl="7" w:tplc="282C752E">
      <w:numFmt w:val="bullet"/>
      <w:lvlText w:val="•"/>
      <w:lvlJc w:val="left"/>
      <w:pPr>
        <w:ind w:left="2084" w:hanging="313"/>
      </w:pPr>
      <w:rPr>
        <w:rFonts w:hint="default"/>
        <w:lang w:val="pl-PL" w:eastAsia="en-US" w:bidi="ar-SA"/>
      </w:rPr>
    </w:lvl>
    <w:lvl w:ilvl="8" w:tplc="0524783A">
      <w:numFmt w:val="bullet"/>
      <w:lvlText w:val="•"/>
      <w:lvlJc w:val="left"/>
      <w:pPr>
        <w:ind w:left="2322" w:hanging="313"/>
      </w:pPr>
      <w:rPr>
        <w:rFonts w:hint="default"/>
        <w:lang w:val="pl-PL" w:eastAsia="en-US" w:bidi="ar-SA"/>
      </w:rPr>
    </w:lvl>
  </w:abstractNum>
  <w:abstractNum w:abstractNumId="21" w15:restartNumberingAfterBreak="0">
    <w:nsid w:val="38F674BB"/>
    <w:multiLevelType w:val="hybridMultilevel"/>
    <w:tmpl w:val="CFEE81C4"/>
    <w:lvl w:ilvl="0" w:tplc="A9968714">
      <w:numFmt w:val="bullet"/>
      <w:lvlText w:val="☐"/>
      <w:lvlJc w:val="left"/>
      <w:pPr>
        <w:ind w:left="139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69F41B42">
      <w:numFmt w:val="bullet"/>
      <w:lvlText w:val="•"/>
      <w:lvlJc w:val="left"/>
      <w:pPr>
        <w:ind w:left="1534" w:hanging="313"/>
      </w:pPr>
      <w:rPr>
        <w:rFonts w:hint="default"/>
        <w:lang w:val="pl-PL" w:eastAsia="en-US" w:bidi="ar-SA"/>
      </w:rPr>
    </w:lvl>
    <w:lvl w:ilvl="2" w:tplc="0B483FB0">
      <w:numFmt w:val="bullet"/>
      <w:lvlText w:val="•"/>
      <w:lvlJc w:val="left"/>
      <w:pPr>
        <w:ind w:left="1669" w:hanging="313"/>
      </w:pPr>
      <w:rPr>
        <w:rFonts w:hint="default"/>
        <w:lang w:val="pl-PL" w:eastAsia="en-US" w:bidi="ar-SA"/>
      </w:rPr>
    </w:lvl>
    <w:lvl w:ilvl="3" w:tplc="BC9E80C2">
      <w:numFmt w:val="bullet"/>
      <w:lvlText w:val="•"/>
      <w:lvlJc w:val="left"/>
      <w:pPr>
        <w:ind w:left="1804" w:hanging="313"/>
      </w:pPr>
      <w:rPr>
        <w:rFonts w:hint="default"/>
        <w:lang w:val="pl-PL" w:eastAsia="en-US" w:bidi="ar-SA"/>
      </w:rPr>
    </w:lvl>
    <w:lvl w:ilvl="4" w:tplc="05FCD678">
      <w:numFmt w:val="bullet"/>
      <w:lvlText w:val="•"/>
      <w:lvlJc w:val="left"/>
      <w:pPr>
        <w:ind w:left="1939" w:hanging="313"/>
      </w:pPr>
      <w:rPr>
        <w:rFonts w:hint="default"/>
        <w:lang w:val="pl-PL" w:eastAsia="en-US" w:bidi="ar-SA"/>
      </w:rPr>
    </w:lvl>
    <w:lvl w:ilvl="5" w:tplc="6E2C1774">
      <w:numFmt w:val="bullet"/>
      <w:lvlText w:val="•"/>
      <w:lvlJc w:val="left"/>
      <w:pPr>
        <w:ind w:left="2074" w:hanging="313"/>
      </w:pPr>
      <w:rPr>
        <w:rFonts w:hint="default"/>
        <w:lang w:val="pl-PL" w:eastAsia="en-US" w:bidi="ar-SA"/>
      </w:rPr>
    </w:lvl>
    <w:lvl w:ilvl="6" w:tplc="44E695D0">
      <w:numFmt w:val="bullet"/>
      <w:lvlText w:val="•"/>
      <w:lvlJc w:val="left"/>
      <w:pPr>
        <w:ind w:left="2208" w:hanging="313"/>
      </w:pPr>
      <w:rPr>
        <w:rFonts w:hint="default"/>
        <w:lang w:val="pl-PL" w:eastAsia="en-US" w:bidi="ar-SA"/>
      </w:rPr>
    </w:lvl>
    <w:lvl w:ilvl="7" w:tplc="CC6CCAE4">
      <w:numFmt w:val="bullet"/>
      <w:lvlText w:val="•"/>
      <w:lvlJc w:val="left"/>
      <w:pPr>
        <w:ind w:left="2343" w:hanging="313"/>
      </w:pPr>
      <w:rPr>
        <w:rFonts w:hint="default"/>
        <w:lang w:val="pl-PL" w:eastAsia="en-US" w:bidi="ar-SA"/>
      </w:rPr>
    </w:lvl>
    <w:lvl w:ilvl="8" w:tplc="1FDCAC96">
      <w:numFmt w:val="bullet"/>
      <w:lvlText w:val="•"/>
      <w:lvlJc w:val="left"/>
      <w:pPr>
        <w:ind w:left="2478" w:hanging="313"/>
      </w:pPr>
      <w:rPr>
        <w:rFonts w:hint="default"/>
        <w:lang w:val="pl-PL" w:eastAsia="en-US" w:bidi="ar-SA"/>
      </w:rPr>
    </w:lvl>
  </w:abstractNum>
  <w:abstractNum w:abstractNumId="22" w15:restartNumberingAfterBreak="0">
    <w:nsid w:val="3A691BF7"/>
    <w:multiLevelType w:val="hybridMultilevel"/>
    <w:tmpl w:val="290E6C74"/>
    <w:lvl w:ilvl="0" w:tplc="1D16432A">
      <w:numFmt w:val="bullet"/>
      <w:lvlText w:val="☐"/>
      <w:lvlJc w:val="left"/>
      <w:pPr>
        <w:ind w:left="41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0BDAE8D0">
      <w:numFmt w:val="bullet"/>
      <w:lvlText w:val="•"/>
      <w:lvlJc w:val="left"/>
      <w:pPr>
        <w:ind w:left="657" w:hanging="313"/>
      </w:pPr>
      <w:rPr>
        <w:rFonts w:hint="default"/>
        <w:lang w:val="pl-PL" w:eastAsia="en-US" w:bidi="ar-SA"/>
      </w:rPr>
    </w:lvl>
    <w:lvl w:ilvl="2" w:tplc="272E5F14">
      <w:numFmt w:val="bullet"/>
      <w:lvlText w:val="•"/>
      <w:lvlJc w:val="left"/>
      <w:pPr>
        <w:ind w:left="895" w:hanging="313"/>
      </w:pPr>
      <w:rPr>
        <w:rFonts w:hint="default"/>
        <w:lang w:val="pl-PL" w:eastAsia="en-US" w:bidi="ar-SA"/>
      </w:rPr>
    </w:lvl>
    <w:lvl w:ilvl="3" w:tplc="14BCB324">
      <w:numFmt w:val="bullet"/>
      <w:lvlText w:val="•"/>
      <w:lvlJc w:val="left"/>
      <w:pPr>
        <w:ind w:left="1133" w:hanging="313"/>
      </w:pPr>
      <w:rPr>
        <w:rFonts w:hint="default"/>
        <w:lang w:val="pl-PL" w:eastAsia="en-US" w:bidi="ar-SA"/>
      </w:rPr>
    </w:lvl>
    <w:lvl w:ilvl="4" w:tplc="EF8C5284">
      <w:numFmt w:val="bullet"/>
      <w:lvlText w:val="•"/>
      <w:lvlJc w:val="left"/>
      <w:pPr>
        <w:ind w:left="1371" w:hanging="313"/>
      </w:pPr>
      <w:rPr>
        <w:rFonts w:hint="default"/>
        <w:lang w:val="pl-PL" w:eastAsia="en-US" w:bidi="ar-SA"/>
      </w:rPr>
    </w:lvl>
    <w:lvl w:ilvl="5" w:tplc="23469E8E">
      <w:numFmt w:val="bullet"/>
      <w:lvlText w:val="•"/>
      <w:lvlJc w:val="left"/>
      <w:pPr>
        <w:ind w:left="1609" w:hanging="313"/>
      </w:pPr>
      <w:rPr>
        <w:rFonts w:hint="default"/>
        <w:lang w:val="pl-PL" w:eastAsia="en-US" w:bidi="ar-SA"/>
      </w:rPr>
    </w:lvl>
    <w:lvl w:ilvl="6" w:tplc="415E476E">
      <w:numFmt w:val="bullet"/>
      <w:lvlText w:val="•"/>
      <w:lvlJc w:val="left"/>
      <w:pPr>
        <w:ind w:left="1846" w:hanging="313"/>
      </w:pPr>
      <w:rPr>
        <w:rFonts w:hint="default"/>
        <w:lang w:val="pl-PL" w:eastAsia="en-US" w:bidi="ar-SA"/>
      </w:rPr>
    </w:lvl>
    <w:lvl w:ilvl="7" w:tplc="96B649CC">
      <w:numFmt w:val="bullet"/>
      <w:lvlText w:val="•"/>
      <w:lvlJc w:val="left"/>
      <w:pPr>
        <w:ind w:left="2084" w:hanging="313"/>
      </w:pPr>
      <w:rPr>
        <w:rFonts w:hint="default"/>
        <w:lang w:val="pl-PL" w:eastAsia="en-US" w:bidi="ar-SA"/>
      </w:rPr>
    </w:lvl>
    <w:lvl w:ilvl="8" w:tplc="6A5EFBC8">
      <w:numFmt w:val="bullet"/>
      <w:lvlText w:val="•"/>
      <w:lvlJc w:val="left"/>
      <w:pPr>
        <w:ind w:left="2322" w:hanging="313"/>
      </w:pPr>
      <w:rPr>
        <w:rFonts w:hint="default"/>
        <w:lang w:val="pl-PL" w:eastAsia="en-US" w:bidi="ar-SA"/>
      </w:rPr>
    </w:lvl>
  </w:abstractNum>
  <w:abstractNum w:abstractNumId="23" w15:restartNumberingAfterBreak="0">
    <w:nsid w:val="3CFE2184"/>
    <w:multiLevelType w:val="hybridMultilevel"/>
    <w:tmpl w:val="D700BA36"/>
    <w:lvl w:ilvl="0" w:tplc="2DE6450E">
      <w:numFmt w:val="bullet"/>
      <w:lvlText w:val="☐"/>
      <w:lvlJc w:val="left"/>
      <w:pPr>
        <w:ind w:left="1408"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BA3E9412">
      <w:numFmt w:val="bullet"/>
      <w:lvlText w:val="•"/>
      <w:lvlJc w:val="left"/>
      <w:pPr>
        <w:ind w:left="1538" w:hanging="312"/>
      </w:pPr>
      <w:rPr>
        <w:rFonts w:hint="default"/>
        <w:lang w:val="pl-PL" w:eastAsia="en-US" w:bidi="ar-SA"/>
      </w:rPr>
    </w:lvl>
    <w:lvl w:ilvl="2" w:tplc="F1E6A716">
      <w:numFmt w:val="bullet"/>
      <w:lvlText w:val="•"/>
      <w:lvlJc w:val="left"/>
      <w:pPr>
        <w:ind w:left="1677" w:hanging="312"/>
      </w:pPr>
      <w:rPr>
        <w:rFonts w:hint="default"/>
        <w:lang w:val="pl-PL" w:eastAsia="en-US" w:bidi="ar-SA"/>
      </w:rPr>
    </w:lvl>
    <w:lvl w:ilvl="3" w:tplc="64BA8832">
      <w:numFmt w:val="bullet"/>
      <w:lvlText w:val="•"/>
      <w:lvlJc w:val="left"/>
      <w:pPr>
        <w:ind w:left="1815" w:hanging="312"/>
      </w:pPr>
      <w:rPr>
        <w:rFonts w:hint="default"/>
        <w:lang w:val="pl-PL" w:eastAsia="en-US" w:bidi="ar-SA"/>
      </w:rPr>
    </w:lvl>
    <w:lvl w:ilvl="4" w:tplc="71B0E46E">
      <w:numFmt w:val="bullet"/>
      <w:lvlText w:val="•"/>
      <w:lvlJc w:val="left"/>
      <w:pPr>
        <w:ind w:left="1954" w:hanging="312"/>
      </w:pPr>
      <w:rPr>
        <w:rFonts w:hint="default"/>
        <w:lang w:val="pl-PL" w:eastAsia="en-US" w:bidi="ar-SA"/>
      </w:rPr>
    </w:lvl>
    <w:lvl w:ilvl="5" w:tplc="14AE9C90">
      <w:numFmt w:val="bullet"/>
      <w:lvlText w:val="•"/>
      <w:lvlJc w:val="left"/>
      <w:pPr>
        <w:ind w:left="2093" w:hanging="312"/>
      </w:pPr>
      <w:rPr>
        <w:rFonts w:hint="default"/>
        <w:lang w:val="pl-PL" w:eastAsia="en-US" w:bidi="ar-SA"/>
      </w:rPr>
    </w:lvl>
    <w:lvl w:ilvl="6" w:tplc="AE127C12">
      <w:numFmt w:val="bullet"/>
      <w:lvlText w:val="•"/>
      <w:lvlJc w:val="left"/>
      <w:pPr>
        <w:ind w:left="2231" w:hanging="312"/>
      </w:pPr>
      <w:rPr>
        <w:rFonts w:hint="default"/>
        <w:lang w:val="pl-PL" w:eastAsia="en-US" w:bidi="ar-SA"/>
      </w:rPr>
    </w:lvl>
    <w:lvl w:ilvl="7" w:tplc="4C82AA02">
      <w:numFmt w:val="bullet"/>
      <w:lvlText w:val="•"/>
      <w:lvlJc w:val="left"/>
      <w:pPr>
        <w:ind w:left="2370" w:hanging="312"/>
      </w:pPr>
      <w:rPr>
        <w:rFonts w:hint="default"/>
        <w:lang w:val="pl-PL" w:eastAsia="en-US" w:bidi="ar-SA"/>
      </w:rPr>
    </w:lvl>
    <w:lvl w:ilvl="8" w:tplc="C226A024">
      <w:numFmt w:val="bullet"/>
      <w:lvlText w:val="•"/>
      <w:lvlJc w:val="left"/>
      <w:pPr>
        <w:ind w:left="2508" w:hanging="312"/>
      </w:pPr>
      <w:rPr>
        <w:rFonts w:hint="default"/>
        <w:lang w:val="pl-PL" w:eastAsia="en-US" w:bidi="ar-SA"/>
      </w:rPr>
    </w:lvl>
  </w:abstractNum>
  <w:abstractNum w:abstractNumId="24" w15:restartNumberingAfterBreak="0">
    <w:nsid w:val="3F753C41"/>
    <w:multiLevelType w:val="hybridMultilevel"/>
    <w:tmpl w:val="8F9AA23E"/>
    <w:lvl w:ilvl="0" w:tplc="A7FE258C">
      <w:numFmt w:val="bullet"/>
      <w:lvlText w:val="☐"/>
      <w:lvlJc w:val="left"/>
      <w:pPr>
        <w:ind w:left="41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D466023C">
      <w:numFmt w:val="bullet"/>
      <w:lvlText w:val="•"/>
      <w:lvlJc w:val="left"/>
      <w:pPr>
        <w:ind w:left="657" w:hanging="313"/>
      </w:pPr>
      <w:rPr>
        <w:rFonts w:hint="default"/>
        <w:lang w:val="pl-PL" w:eastAsia="en-US" w:bidi="ar-SA"/>
      </w:rPr>
    </w:lvl>
    <w:lvl w:ilvl="2" w:tplc="FF6A1FA4">
      <w:numFmt w:val="bullet"/>
      <w:lvlText w:val="•"/>
      <w:lvlJc w:val="left"/>
      <w:pPr>
        <w:ind w:left="895" w:hanging="313"/>
      </w:pPr>
      <w:rPr>
        <w:rFonts w:hint="default"/>
        <w:lang w:val="pl-PL" w:eastAsia="en-US" w:bidi="ar-SA"/>
      </w:rPr>
    </w:lvl>
    <w:lvl w:ilvl="3" w:tplc="541A01EA">
      <w:numFmt w:val="bullet"/>
      <w:lvlText w:val="•"/>
      <w:lvlJc w:val="left"/>
      <w:pPr>
        <w:ind w:left="1133" w:hanging="313"/>
      </w:pPr>
      <w:rPr>
        <w:rFonts w:hint="default"/>
        <w:lang w:val="pl-PL" w:eastAsia="en-US" w:bidi="ar-SA"/>
      </w:rPr>
    </w:lvl>
    <w:lvl w:ilvl="4" w:tplc="ABD8F176">
      <w:numFmt w:val="bullet"/>
      <w:lvlText w:val="•"/>
      <w:lvlJc w:val="left"/>
      <w:pPr>
        <w:ind w:left="1371" w:hanging="313"/>
      </w:pPr>
      <w:rPr>
        <w:rFonts w:hint="default"/>
        <w:lang w:val="pl-PL" w:eastAsia="en-US" w:bidi="ar-SA"/>
      </w:rPr>
    </w:lvl>
    <w:lvl w:ilvl="5" w:tplc="BD8C1350">
      <w:numFmt w:val="bullet"/>
      <w:lvlText w:val="•"/>
      <w:lvlJc w:val="left"/>
      <w:pPr>
        <w:ind w:left="1609" w:hanging="313"/>
      </w:pPr>
      <w:rPr>
        <w:rFonts w:hint="default"/>
        <w:lang w:val="pl-PL" w:eastAsia="en-US" w:bidi="ar-SA"/>
      </w:rPr>
    </w:lvl>
    <w:lvl w:ilvl="6" w:tplc="272C3594">
      <w:numFmt w:val="bullet"/>
      <w:lvlText w:val="•"/>
      <w:lvlJc w:val="left"/>
      <w:pPr>
        <w:ind w:left="1846" w:hanging="313"/>
      </w:pPr>
      <w:rPr>
        <w:rFonts w:hint="default"/>
        <w:lang w:val="pl-PL" w:eastAsia="en-US" w:bidi="ar-SA"/>
      </w:rPr>
    </w:lvl>
    <w:lvl w:ilvl="7" w:tplc="F8DA4D0E">
      <w:numFmt w:val="bullet"/>
      <w:lvlText w:val="•"/>
      <w:lvlJc w:val="left"/>
      <w:pPr>
        <w:ind w:left="2084" w:hanging="313"/>
      </w:pPr>
      <w:rPr>
        <w:rFonts w:hint="default"/>
        <w:lang w:val="pl-PL" w:eastAsia="en-US" w:bidi="ar-SA"/>
      </w:rPr>
    </w:lvl>
    <w:lvl w:ilvl="8" w:tplc="7A5C7EAE">
      <w:numFmt w:val="bullet"/>
      <w:lvlText w:val="•"/>
      <w:lvlJc w:val="left"/>
      <w:pPr>
        <w:ind w:left="2322" w:hanging="313"/>
      </w:pPr>
      <w:rPr>
        <w:rFonts w:hint="default"/>
        <w:lang w:val="pl-PL" w:eastAsia="en-US" w:bidi="ar-SA"/>
      </w:rPr>
    </w:lvl>
  </w:abstractNum>
  <w:abstractNum w:abstractNumId="25" w15:restartNumberingAfterBreak="0">
    <w:nsid w:val="44122DAF"/>
    <w:multiLevelType w:val="hybridMultilevel"/>
    <w:tmpl w:val="BFC8D9F4"/>
    <w:lvl w:ilvl="0" w:tplc="18DE45F4">
      <w:numFmt w:val="bullet"/>
      <w:lvlText w:val="☐"/>
      <w:lvlJc w:val="left"/>
      <w:pPr>
        <w:ind w:left="418"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2F346C20">
      <w:numFmt w:val="bullet"/>
      <w:lvlText w:val="•"/>
      <w:lvlJc w:val="left"/>
      <w:pPr>
        <w:ind w:left="652" w:hanging="313"/>
      </w:pPr>
      <w:rPr>
        <w:rFonts w:hint="default"/>
        <w:lang w:val="pl-PL" w:eastAsia="en-US" w:bidi="ar-SA"/>
      </w:rPr>
    </w:lvl>
    <w:lvl w:ilvl="2" w:tplc="7650685E">
      <w:numFmt w:val="bullet"/>
      <w:lvlText w:val="•"/>
      <w:lvlJc w:val="left"/>
      <w:pPr>
        <w:ind w:left="885" w:hanging="313"/>
      </w:pPr>
      <w:rPr>
        <w:rFonts w:hint="default"/>
        <w:lang w:val="pl-PL" w:eastAsia="en-US" w:bidi="ar-SA"/>
      </w:rPr>
    </w:lvl>
    <w:lvl w:ilvl="3" w:tplc="4582E476">
      <w:numFmt w:val="bullet"/>
      <w:lvlText w:val="•"/>
      <w:lvlJc w:val="left"/>
      <w:pPr>
        <w:ind w:left="1117" w:hanging="313"/>
      </w:pPr>
      <w:rPr>
        <w:rFonts w:hint="default"/>
        <w:lang w:val="pl-PL" w:eastAsia="en-US" w:bidi="ar-SA"/>
      </w:rPr>
    </w:lvl>
    <w:lvl w:ilvl="4" w:tplc="31607B82">
      <w:numFmt w:val="bullet"/>
      <w:lvlText w:val="•"/>
      <w:lvlJc w:val="left"/>
      <w:pPr>
        <w:ind w:left="1350" w:hanging="313"/>
      </w:pPr>
      <w:rPr>
        <w:rFonts w:hint="default"/>
        <w:lang w:val="pl-PL" w:eastAsia="en-US" w:bidi="ar-SA"/>
      </w:rPr>
    </w:lvl>
    <w:lvl w:ilvl="5" w:tplc="AA40E442">
      <w:numFmt w:val="bullet"/>
      <w:lvlText w:val="•"/>
      <w:lvlJc w:val="left"/>
      <w:pPr>
        <w:ind w:left="1583" w:hanging="313"/>
      </w:pPr>
      <w:rPr>
        <w:rFonts w:hint="default"/>
        <w:lang w:val="pl-PL" w:eastAsia="en-US" w:bidi="ar-SA"/>
      </w:rPr>
    </w:lvl>
    <w:lvl w:ilvl="6" w:tplc="37BC8A90">
      <w:numFmt w:val="bullet"/>
      <w:lvlText w:val="•"/>
      <w:lvlJc w:val="left"/>
      <w:pPr>
        <w:ind w:left="1815" w:hanging="313"/>
      </w:pPr>
      <w:rPr>
        <w:rFonts w:hint="default"/>
        <w:lang w:val="pl-PL" w:eastAsia="en-US" w:bidi="ar-SA"/>
      </w:rPr>
    </w:lvl>
    <w:lvl w:ilvl="7" w:tplc="4F389358">
      <w:numFmt w:val="bullet"/>
      <w:lvlText w:val="•"/>
      <w:lvlJc w:val="left"/>
      <w:pPr>
        <w:ind w:left="2048" w:hanging="313"/>
      </w:pPr>
      <w:rPr>
        <w:rFonts w:hint="default"/>
        <w:lang w:val="pl-PL" w:eastAsia="en-US" w:bidi="ar-SA"/>
      </w:rPr>
    </w:lvl>
    <w:lvl w:ilvl="8" w:tplc="4058E2A4">
      <w:numFmt w:val="bullet"/>
      <w:lvlText w:val="•"/>
      <w:lvlJc w:val="left"/>
      <w:pPr>
        <w:ind w:left="2280" w:hanging="313"/>
      </w:pPr>
      <w:rPr>
        <w:rFonts w:hint="default"/>
        <w:lang w:val="pl-PL" w:eastAsia="en-US" w:bidi="ar-SA"/>
      </w:rPr>
    </w:lvl>
  </w:abstractNum>
  <w:abstractNum w:abstractNumId="26" w15:restartNumberingAfterBreak="0">
    <w:nsid w:val="441A61FB"/>
    <w:multiLevelType w:val="hybridMultilevel"/>
    <w:tmpl w:val="2BC6B338"/>
    <w:lvl w:ilvl="0" w:tplc="15969AF4">
      <w:numFmt w:val="bullet"/>
      <w:lvlText w:val="☐"/>
      <w:lvlJc w:val="left"/>
      <w:pPr>
        <w:ind w:left="139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EDC2ED84">
      <w:numFmt w:val="bullet"/>
      <w:lvlText w:val="•"/>
      <w:lvlJc w:val="left"/>
      <w:pPr>
        <w:ind w:left="1534" w:hanging="313"/>
      </w:pPr>
      <w:rPr>
        <w:rFonts w:hint="default"/>
        <w:lang w:val="pl-PL" w:eastAsia="en-US" w:bidi="ar-SA"/>
      </w:rPr>
    </w:lvl>
    <w:lvl w:ilvl="2" w:tplc="62AAA0DC">
      <w:numFmt w:val="bullet"/>
      <w:lvlText w:val="•"/>
      <w:lvlJc w:val="left"/>
      <w:pPr>
        <w:ind w:left="1669" w:hanging="313"/>
      </w:pPr>
      <w:rPr>
        <w:rFonts w:hint="default"/>
        <w:lang w:val="pl-PL" w:eastAsia="en-US" w:bidi="ar-SA"/>
      </w:rPr>
    </w:lvl>
    <w:lvl w:ilvl="3" w:tplc="ABDEEBAC">
      <w:numFmt w:val="bullet"/>
      <w:lvlText w:val="•"/>
      <w:lvlJc w:val="left"/>
      <w:pPr>
        <w:ind w:left="1804" w:hanging="313"/>
      </w:pPr>
      <w:rPr>
        <w:rFonts w:hint="default"/>
        <w:lang w:val="pl-PL" w:eastAsia="en-US" w:bidi="ar-SA"/>
      </w:rPr>
    </w:lvl>
    <w:lvl w:ilvl="4" w:tplc="A7783288">
      <w:numFmt w:val="bullet"/>
      <w:lvlText w:val="•"/>
      <w:lvlJc w:val="left"/>
      <w:pPr>
        <w:ind w:left="1939" w:hanging="313"/>
      </w:pPr>
      <w:rPr>
        <w:rFonts w:hint="default"/>
        <w:lang w:val="pl-PL" w:eastAsia="en-US" w:bidi="ar-SA"/>
      </w:rPr>
    </w:lvl>
    <w:lvl w:ilvl="5" w:tplc="F85A33C8">
      <w:numFmt w:val="bullet"/>
      <w:lvlText w:val="•"/>
      <w:lvlJc w:val="left"/>
      <w:pPr>
        <w:ind w:left="2074" w:hanging="313"/>
      </w:pPr>
      <w:rPr>
        <w:rFonts w:hint="default"/>
        <w:lang w:val="pl-PL" w:eastAsia="en-US" w:bidi="ar-SA"/>
      </w:rPr>
    </w:lvl>
    <w:lvl w:ilvl="6" w:tplc="F9F4A772">
      <w:numFmt w:val="bullet"/>
      <w:lvlText w:val="•"/>
      <w:lvlJc w:val="left"/>
      <w:pPr>
        <w:ind w:left="2208" w:hanging="313"/>
      </w:pPr>
      <w:rPr>
        <w:rFonts w:hint="default"/>
        <w:lang w:val="pl-PL" w:eastAsia="en-US" w:bidi="ar-SA"/>
      </w:rPr>
    </w:lvl>
    <w:lvl w:ilvl="7" w:tplc="2E46C2AC">
      <w:numFmt w:val="bullet"/>
      <w:lvlText w:val="•"/>
      <w:lvlJc w:val="left"/>
      <w:pPr>
        <w:ind w:left="2343" w:hanging="313"/>
      </w:pPr>
      <w:rPr>
        <w:rFonts w:hint="default"/>
        <w:lang w:val="pl-PL" w:eastAsia="en-US" w:bidi="ar-SA"/>
      </w:rPr>
    </w:lvl>
    <w:lvl w:ilvl="8" w:tplc="F762FF5A">
      <w:numFmt w:val="bullet"/>
      <w:lvlText w:val="•"/>
      <w:lvlJc w:val="left"/>
      <w:pPr>
        <w:ind w:left="2478" w:hanging="313"/>
      </w:pPr>
      <w:rPr>
        <w:rFonts w:hint="default"/>
        <w:lang w:val="pl-PL" w:eastAsia="en-US" w:bidi="ar-SA"/>
      </w:rPr>
    </w:lvl>
  </w:abstractNum>
  <w:abstractNum w:abstractNumId="27" w15:restartNumberingAfterBreak="0">
    <w:nsid w:val="45DB2CB5"/>
    <w:multiLevelType w:val="hybridMultilevel"/>
    <w:tmpl w:val="CA606418"/>
    <w:lvl w:ilvl="0" w:tplc="683AFE86">
      <w:numFmt w:val="bullet"/>
      <w:lvlText w:val="☐"/>
      <w:lvlJc w:val="left"/>
      <w:pPr>
        <w:ind w:left="418"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272C0FBE">
      <w:numFmt w:val="bullet"/>
      <w:lvlText w:val="•"/>
      <w:lvlJc w:val="left"/>
      <w:pPr>
        <w:ind w:left="652" w:hanging="313"/>
      </w:pPr>
      <w:rPr>
        <w:rFonts w:hint="default"/>
        <w:lang w:val="pl-PL" w:eastAsia="en-US" w:bidi="ar-SA"/>
      </w:rPr>
    </w:lvl>
    <w:lvl w:ilvl="2" w:tplc="3A961CD2">
      <w:numFmt w:val="bullet"/>
      <w:lvlText w:val="•"/>
      <w:lvlJc w:val="left"/>
      <w:pPr>
        <w:ind w:left="885" w:hanging="313"/>
      </w:pPr>
      <w:rPr>
        <w:rFonts w:hint="default"/>
        <w:lang w:val="pl-PL" w:eastAsia="en-US" w:bidi="ar-SA"/>
      </w:rPr>
    </w:lvl>
    <w:lvl w:ilvl="3" w:tplc="09B6D692">
      <w:numFmt w:val="bullet"/>
      <w:lvlText w:val="•"/>
      <w:lvlJc w:val="left"/>
      <w:pPr>
        <w:ind w:left="1117" w:hanging="313"/>
      </w:pPr>
      <w:rPr>
        <w:rFonts w:hint="default"/>
        <w:lang w:val="pl-PL" w:eastAsia="en-US" w:bidi="ar-SA"/>
      </w:rPr>
    </w:lvl>
    <w:lvl w:ilvl="4" w:tplc="5404829E">
      <w:numFmt w:val="bullet"/>
      <w:lvlText w:val="•"/>
      <w:lvlJc w:val="left"/>
      <w:pPr>
        <w:ind w:left="1350" w:hanging="313"/>
      </w:pPr>
      <w:rPr>
        <w:rFonts w:hint="default"/>
        <w:lang w:val="pl-PL" w:eastAsia="en-US" w:bidi="ar-SA"/>
      </w:rPr>
    </w:lvl>
    <w:lvl w:ilvl="5" w:tplc="6B6C8E4C">
      <w:numFmt w:val="bullet"/>
      <w:lvlText w:val="•"/>
      <w:lvlJc w:val="left"/>
      <w:pPr>
        <w:ind w:left="1583" w:hanging="313"/>
      </w:pPr>
      <w:rPr>
        <w:rFonts w:hint="default"/>
        <w:lang w:val="pl-PL" w:eastAsia="en-US" w:bidi="ar-SA"/>
      </w:rPr>
    </w:lvl>
    <w:lvl w:ilvl="6" w:tplc="7C2C31F0">
      <w:numFmt w:val="bullet"/>
      <w:lvlText w:val="•"/>
      <w:lvlJc w:val="left"/>
      <w:pPr>
        <w:ind w:left="1815" w:hanging="313"/>
      </w:pPr>
      <w:rPr>
        <w:rFonts w:hint="default"/>
        <w:lang w:val="pl-PL" w:eastAsia="en-US" w:bidi="ar-SA"/>
      </w:rPr>
    </w:lvl>
    <w:lvl w:ilvl="7" w:tplc="09486868">
      <w:numFmt w:val="bullet"/>
      <w:lvlText w:val="•"/>
      <w:lvlJc w:val="left"/>
      <w:pPr>
        <w:ind w:left="2048" w:hanging="313"/>
      </w:pPr>
      <w:rPr>
        <w:rFonts w:hint="default"/>
        <w:lang w:val="pl-PL" w:eastAsia="en-US" w:bidi="ar-SA"/>
      </w:rPr>
    </w:lvl>
    <w:lvl w:ilvl="8" w:tplc="F4B21AFC">
      <w:numFmt w:val="bullet"/>
      <w:lvlText w:val="•"/>
      <w:lvlJc w:val="left"/>
      <w:pPr>
        <w:ind w:left="2280" w:hanging="313"/>
      </w:pPr>
      <w:rPr>
        <w:rFonts w:hint="default"/>
        <w:lang w:val="pl-PL" w:eastAsia="en-US" w:bidi="ar-SA"/>
      </w:rPr>
    </w:lvl>
  </w:abstractNum>
  <w:abstractNum w:abstractNumId="28" w15:restartNumberingAfterBreak="0">
    <w:nsid w:val="468052CC"/>
    <w:multiLevelType w:val="hybridMultilevel"/>
    <w:tmpl w:val="5F9E8C9C"/>
    <w:lvl w:ilvl="0" w:tplc="D264CD7E">
      <w:numFmt w:val="bullet"/>
      <w:lvlText w:val="☐"/>
      <w:lvlJc w:val="left"/>
      <w:pPr>
        <w:ind w:left="417"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DA548766">
      <w:numFmt w:val="bullet"/>
      <w:lvlText w:val="•"/>
      <w:lvlJc w:val="left"/>
      <w:pPr>
        <w:ind w:left="675" w:hanging="312"/>
      </w:pPr>
      <w:rPr>
        <w:rFonts w:hint="default"/>
        <w:lang w:val="pl-PL" w:eastAsia="en-US" w:bidi="ar-SA"/>
      </w:rPr>
    </w:lvl>
    <w:lvl w:ilvl="2" w:tplc="DEC2606A">
      <w:numFmt w:val="bullet"/>
      <w:lvlText w:val="•"/>
      <w:lvlJc w:val="left"/>
      <w:pPr>
        <w:ind w:left="931" w:hanging="312"/>
      </w:pPr>
      <w:rPr>
        <w:rFonts w:hint="default"/>
        <w:lang w:val="pl-PL" w:eastAsia="en-US" w:bidi="ar-SA"/>
      </w:rPr>
    </w:lvl>
    <w:lvl w:ilvl="3" w:tplc="5868F256">
      <w:numFmt w:val="bullet"/>
      <w:lvlText w:val="•"/>
      <w:lvlJc w:val="left"/>
      <w:pPr>
        <w:ind w:left="1186" w:hanging="312"/>
      </w:pPr>
      <w:rPr>
        <w:rFonts w:hint="default"/>
        <w:lang w:val="pl-PL" w:eastAsia="en-US" w:bidi="ar-SA"/>
      </w:rPr>
    </w:lvl>
    <w:lvl w:ilvl="4" w:tplc="961E663E">
      <w:numFmt w:val="bullet"/>
      <w:lvlText w:val="•"/>
      <w:lvlJc w:val="left"/>
      <w:pPr>
        <w:ind w:left="1442" w:hanging="312"/>
      </w:pPr>
      <w:rPr>
        <w:rFonts w:hint="default"/>
        <w:lang w:val="pl-PL" w:eastAsia="en-US" w:bidi="ar-SA"/>
      </w:rPr>
    </w:lvl>
    <w:lvl w:ilvl="5" w:tplc="B01A496A">
      <w:numFmt w:val="bullet"/>
      <w:lvlText w:val="•"/>
      <w:lvlJc w:val="left"/>
      <w:pPr>
        <w:ind w:left="1698" w:hanging="312"/>
      </w:pPr>
      <w:rPr>
        <w:rFonts w:hint="default"/>
        <w:lang w:val="pl-PL" w:eastAsia="en-US" w:bidi="ar-SA"/>
      </w:rPr>
    </w:lvl>
    <w:lvl w:ilvl="6" w:tplc="D3C60E52">
      <w:numFmt w:val="bullet"/>
      <w:lvlText w:val="•"/>
      <w:lvlJc w:val="left"/>
      <w:pPr>
        <w:ind w:left="1953" w:hanging="312"/>
      </w:pPr>
      <w:rPr>
        <w:rFonts w:hint="default"/>
        <w:lang w:val="pl-PL" w:eastAsia="en-US" w:bidi="ar-SA"/>
      </w:rPr>
    </w:lvl>
    <w:lvl w:ilvl="7" w:tplc="B5A4D2FA">
      <w:numFmt w:val="bullet"/>
      <w:lvlText w:val="•"/>
      <w:lvlJc w:val="left"/>
      <w:pPr>
        <w:ind w:left="2209" w:hanging="312"/>
      </w:pPr>
      <w:rPr>
        <w:rFonts w:hint="default"/>
        <w:lang w:val="pl-PL" w:eastAsia="en-US" w:bidi="ar-SA"/>
      </w:rPr>
    </w:lvl>
    <w:lvl w:ilvl="8" w:tplc="6396E58E">
      <w:numFmt w:val="bullet"/>
      <w:lvlText w:val="•"/>
      <w:lvlJc w:val="left"/>
      <w:pPr>
        <w:ind w:left="2464" w:hanging="312"/>
      </w:pPr>
      <w:rPr>
        <w:rFonts w:hint="default"/>
        <w:lang w:val="pl-PL" w:eastAsia="en-US" w:bidi="ar-SA"/>
      </w:rPr>
    </w:lvl>
  </w:abstractNum>
  <w:abstractNum w:abstractNumId="29" w15:restartNumberingAfterBreak="0">
    <w:nsid w:val="4B497DA8"/>
    <w:multiLevelType w:val="hybridMultilevel"/>
    <w:tmpl w:val="C2D63E3A"/>
    <w:lvl w:ilvl="0" w:tplc="A4B08D32">
      <w:numFmt w:val="bullet"/>
      <w:lvlText w:val="☐"/>
      <w:lvlJc w:val="left"/>
      <w:pPr>
        <w:ind w:left="1390"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1A1C0248">
      <w:numFmt w:val="bullet"/>
      <w:lvlText w:val="•"/>
      <w:lvlJc w:val="left"/>
      <w:pPr>
        <w:ind w:left="1536" w:hanging="312"/>
      </w:pPr>
      <w:rPr>
        <w:rFonts w:hint="default"/>
        <w:lang w:val="pl-PL" w:eastAsia="en-US" w:bidi="ar-SA"/>
      </w:rPr>
    </w:lvl>
    <w:lvl w:ilvl="2" w:tplc="D700A8E0">
      <w:numFmt w:val="bullet"/>
      <w:lvlText w:val="•"/>
      <w:lvlJc w:val="left"/>
      <w:pPr>
        <w:ind w:left="1673" w:hanging="312"/>
      </w:pPr>
      <w:rPr>
        <w:rFonts w:hint="default"/>
        <w:lang w:val="pl-PL" w:eastAsia="en-US" w:bidi="ar-SA"/>
      </w:rPr>
    </w:lvl>
    <w:lvl w:ilvl="3" w:tplc="353EECB2">
      <w:numFmt w:val="bullet"/>
      <w:lvlText w:val="•"/>
      <w:lvlJc w:val="left"/>
      <w:pPr>
        <w:ind w:left="1810" w:hanging="312"/>
      </w:pPr>
      <w:rPr>
        <w:rFonts w:hint="default"/>
        <w:lang w:val="pl-PL" w:eastAsia="en-US" w:bidi="ar-SA"/>
      </w:rPr>
    </w:lvl>
    <w:lvl w:ilvl="4" w:tplc="2B12BAFE">
      <w:numFmt w:val="bullet"/>
      <w:lvlText w:val="•"/>
      <w:lvlJc w:val="left"/>
      <w:pPr>
        <w:ind w:left="1947" w:hanging="312"/>
      </w:pPr>
      <w:rPr>
        <w:rFonts w:hint="default"/>
        <w:lang w:val="pl-PL" w:eastAsia="en-US" w:bidi="ar-SA"/>
      </w:rPr>
    </w:lvl>
    <w:lvl w:ilvl="5" w:tplc="298A1B4E">
      <w:numFmt w:val="bullet"/>
      <w:lvlText w:val="•"/>
      <w:lvlJc w:val="left"/>
      <w:pPr>
        <w:ind w:left="2084" w:hanging="312"/>
      </w:pPr>
      <w:rPr>
        <w:rFonts w:hint="default"/>
        <w:lang w:val="pl-PL" w:eastAsia="en-US" w:bidi="ar-SA"/>
      </w:rPr>
    </w:lvl>
    <w:lvl w:ilvl="6" w:tplc="CAA0098C">
      <w:numFmt w:val="bullet"/>
      <w:lvlText w:val="•"/>
      <w:lvlJc w:val="left"/>
      <w:pPr>
        <w:ind w:left="2220" w:hanging="312"/>
      </w:pPr>
      <w:rPr>
        <w:rFonts w:hint="default"/>
        <w:lang w:val="pl-PL" w:eastAsia="en-US" w:bidi="ar-SA"/>
      </w:rPr>
    </w:lvl>
    <w:lvl w:ilvl="7" w:tplc="A8289190">
      <w:numFmt w:val="bullet"/>
      <w:lvlText w:val="•"/>
      <w:lvlJc w:val="left"/>
      <w:pPr>
        <w:ind w:left="2357" w:hanging="312"/>
      </w:pPr>
      <w:rPr>
        <w:rFonts w:hint="default"/>
        <w:lang w:val="pl-PL" w:eastAsia="en-US" w:bidi="ar-SA"/>
      </w:rPr>
    </w:lvl>
    <w:lvl w:ilvl="8" w:tplc="EEE2E0E6">
      <w:numFmt w:val="bullet"/>
      <w:lvlText w:val="•"/>
      <w:lvlJc w:val="left"/>
      <w:pPr>
        <w:ind w:left="2494" w:hanging="312"/>
      </w:pPr>
      <w:rPr>
        <w:rFonts w:hint="default"/>
        <w:lang w:val="pl-PL" w:eastAsia="en-US" w:bidi="ar-SA"/>
      </w:rPr>
    </w:lvl>
  </w:abstractNum>
  <w:abstractNum w:abstractNumId="30" w15:restartNumberingAfterBreak="0">
    <w:nsid w:val="4C8418C0"/>
    <w:multiLevelType w:val="hybridMultilevel"/>
    <w:tmpl w:val="84867F04"/>
    <w:lvl w:ilvl="0" w:tplc="28862A42">
      <w:numFmt w:val="bullet"/>
      <w:lvlText w:val="☐"/>
      <w:lvlJc w:val="left"/>
      <w:pPr>
        <w:ind w:left="416"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80142540">
      <w:numFmt w:val="bullet"/>
      <w:lvlText w:val="•"/>
      <w:lvlJc w:val="left"/>
      <w:pPr>
        <w:ind w:left="1100" w:hanging="312"/>
      </w:pPr>
      <w:rPr>
        <w:rFonts w:hint="default"/>
        <w:lang w:val="pl-PL" w:eastAsia="en-US" w:bidi="ar-SA"/>
      </w:rPr>
    </w:lvl>
    <w:lvl w:ilvl="2" w:tplc="619AE452">
      <w:numFmt w:val="bullet"/>
      <w:lvlText w:val="•"/>
      <w:lvlJc w:val="left"/>
      <w:pPr>
        <w:ind w:left="1780" w:hanging="312"/>
      </w:pPr>
      <w:rPr>
        <w:rFonts w:hint="default"/>
        <w:lang w:val="pl-PL" w:eastAsia="en-US" w:bidi="ar-SA"/>
      </w:rPr>
    </w:lvl>
    <w:lvl w:ilvl="3" w:tplc="B97070CE">
      <w:numFmt w:val="bullet"/>
      <w:lvlText w:val="•"/>
      <w:lvlJc w:val="left"/>
      <w:pPr>
        <w:ind w:left="2461" w:hanging="312"/>
      </w:pPr>
      <w:rPr>
        <w:rFonts w:hint="default"/>
        <w:lang w:val="pl-PL" w:eastAsia="en-US" w:bidi="ar-SA"/>
      </w:rPr>
    </w:lvl>
    <w:lvl w:ilvl="4" w:tplc="11EAA2BC">
      <w:numFmt w:val="bullet"/>
      <w:lvlText w:val="•"/>
      <w:lvlJc w:val="left"/>
      <w:pPr>
        <w:ind w:left="3141" w:hanging="312"/>
      </w:pPr>
      <w:rPr>
        <w:rFonts w:hint="default"/>
        <w:lang w:val="pl-PL" w:eastAsia="en-US" w:bidi="ar-SA"/>
      </w:rPr>
    </w:lvl>
    <w:lvl w:ilvl="5" w:tplc="72A48C18">
      <w:numFmt w:val="bullet"/>
      <w:lvlText w:val="•"/>
      <w:lvlJc w:val="left"/>
      <w:pPr>
        <w:ind w:left="3822" w:hanging="312"/>
      </w:pPr>
      <w:rPr>
        <w:rFonts w:hint="default"/>
        <w:lang w:val="pl-PL" w:eastAsia="en-US" w:bidi="ar-SA"/>
      </w:rPr>
    </w:lvl>
    <w:lvl w:ilvl="6" w:tplc="04129768">
      <w:numFmt w:val="bullet"/>
      <w:lvlText w:val="•"/>
      <w:lvlJc w:val="left"/>
      <w:pPr>
        <w:ind w:left="4502" w:hanging="312"/>
      </w:pPr>
      <w:rPr>
        <w:rFonts w:hint="default"/>
        <w:lang w:val="pl-PL" w:eastAsia="en-US" w:bidi="ar-SA"/>
      </w:rPr>
    </w:lvl>
    <w:lvl w:ilvl="7" w:tplc="11EE2220">
      <w:numFmt w:val="bullet"/>
      <w:lvlText w:val="•"/>
      <w:lvlJc w:val="left"/>
      <w:pPr>
        <w:ind w:left="5182" w:hanging="312"/>
      </w:pPr>
      <w:rPr>
        <w:rFonts w:hint="default"/>
        <w:lang w:val="pl-PL" w:eastAsia="en-US" w:bidi="ar-SA"/>
      </w:rPr>
    </w:lvl>
    <w:lvl w:ilvl="8" w:tplc="71007800">
      <w:numFmt w:val="bullet"/>
      <w:lvlText w:val="•"/>
      <w:lvlJc w:val="left"/>
      <w:pPr>
        <w:ind w:left="5863" w:hanging="312"/>
      </w:pPr>
      <w:rPr>
        <w:rFonts w:hint="default"/>
        <w:lang w:val="pl-PL" w:eastAsia="en-US" w:bidi="ar-SA"/>
      </w:rPr>
    </w:lvl>
  </w:abstractNum>
  <w:abstractNum w:abstractNumId="31" w15:restartNumberingAfterBreak="0">
    <w:nsid w:val="4D063583"/>
    <w:multiLevelType w:val="hybridMultilevel"/>
    <w:tmpl w:val="22BAB45E"/>
    <w:lvl w:ilvl="0" w:tplc="24A2D948">
      <w:numFmt w:val="bullet"/>
      <w:lvlText w:val="☐"/>
      <w:lvlJc w:val="left"/>
      <w:pPr>
        <w:ind w:left="422"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4EBC0462">
      <w:numFmt w:val="bullet"/>
      <w:lvlText w:val="•"/>
      <w:lvlJc w:val="left"/>
      <w:pPr>
        <w:ind w:left="660" w:hanging="312"/>
      </w:pPr>
      <w:rPr>
        <w:rFonts w:hint="default"/>
        <w:lang w:val="pl-PL" w:eastAsia="en-US" w:bidi="ar-SA"/>
      </w:rPr>
    </w:lvl>
    <w:lvl w:ilvl="2" w:tplc="9EF22EA0">
      <w:numFmt w:val="bullet"/>
      <w:lvlText w:val="•"/>
      <w:lvlJc w:val="left"/>
      <w:pPr>
        <w:ind w:left="900" w:hanging="312"/>
      </w:pPr>
      <w:rPr>
        <w:rFonts w:hint="default"/>
        <w:lang w:val="pl-PL" w:eastAsia="en-US" w:bidi="ar-SA"/>
      </w:rPr>
    </w:lvl>
    <w:lvl w:ilvl="3" w:tplc="30DE28CA">
      <w:numFmt w:val="bullet"/>
      <w:lvlText w:val="•"/>
      <w:lvlJc w:val="left"/>
      <w:pPr>
        <w:ind w:left="1140" w:hanging="312"/>
      </w:pPr>
      <w:rPr>
        <w:rFonts w:hint="default"/>
        <w:lang w:val="pl-PL" w:eastAsia="en-US" w:bidi="ar-SA"/>
      </w:rPr>
    </w:lvl>
    <w:lvl w:ilvl="4" w:tplc="54A4B020">
      <w:numFmt w:val="bullet"/>
      <w:lvlText w:val="•"/>
      <w:lvlJc w:val="left"/>
      <w:pPr>
        <w:ind w:left="1381" w:hanging="312"/>
      </w:pPr>
      <w:rPr>
        <w:rFonts w:hint="default"/>
        <w:lang w:val="pl-PL" w:eastAsia="en-US" w:bidi="ar-SA"/>
      </w:rPr>
    </w:lvl>
    <w:lvl w:ilvl="5" w:tplc="657A851C">
      <w:numFmt w:val="bullet"/>
      <w:lvlText w:val="•"/>
      <w:lvlJc w:val="left"/>
      <w:pPr>
        <w:ind w:left="1621" w:hanging="312"/>
      </w:pPr>
      <w:rPr>
        <w:rFonts w:hint="default"/>
        <w:lang w:val="pl-PL" w:eastAsia="en-US" w:bidi="ar-SA"/>
      </w:rPr>
    </w:lvl>
    <w:lvl w:ilvl="6" w:tplc="F99A37CE">
      <w:numFmt w:val="bullet"/>
      <w:lvlText w:val="•"/>
      <w:lvlJc w:val="left"/>
      <w:pPr>
        <w:ind w:left="1861" w:hanging="312"/>
      </w:pPr>
      <w:rPr>
        <w:rFonts w:hint="default"/>
        <w:lang w:val="pl-PL" w:eastAsia="en-US" w:bidi="ar-SA"/>
      </w:rPr>
    </w:lvl>
    <w:lvl w:ilvl="7" w:tplc="27065B24">
      <w:numFmt w:val="bullet"/>
      <w:lvlText w:val="•"/>
      <w:lvlJc w:val="left"/>
      <w:pPr>
        <w:ind w:left="2102" w:hanging="312"/>
      </w:pPr>
      <w:rPr>
        <w:rFonts w:hint="default"/>
        <w:lang w:val="pl-PL" w:eastAsia="en-US" w:bidi="ar-SA"/>
      </w:rPr>
    </w:lvl>
    <w:lvl w:ilvl="8" w:tplc="EB605B06">
      <w:numFmt w:val="bullet"/>
      <w:lvlText w:val="•"/>
      <w:lvlJc w:val="left"/>
      <w:pPr>
        <w:ind w:left="2342" w:hanging="312"/>
      </w:pPr>
      <w:rPr>
        <w:rFonts w:hint="default"/>
        <w:lang w:val="pl-PL" w:eastAsia="en-US" w:bidi="ar-SA"/>
      </w:rPr>
    </w:lvl>
  </w:abstractNum>
  <w:abstractNum w:abstractNumId="32" w15:restartNumberingAfterBreak="0">
    <w:nsid w:val="4E723737"/>
    <w:multiLevelType w:val="hybridMultilevel"/>
    <w:tmpl w:val="E342E632"/>
    <w:lvl w:ilvl="0" w:tplc="C52EF4A0">
      <w:numFmt w:val="bullet"/>
      <w:lvlText w:val="☐"/>
      <w:lvlJc w:val="left"/>
      <w:pPr>
        <w:ind w:left="139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1EC4ADE8">
      <w:numFmt w:val="bullet"/>
      <w:lvlText w:val="•"/>
      <w:lvlJc w:val="left"/>
      <w:pPr>
        <w:ind w:left="1534" w:hanging="313"/>
      </w:pPr>
      <w:rPr>
        <w:rFonts w:hint="default"/>
        <w:lang w:val="pl-PL" w:eastAsia="en-US" w:bidi="ar-SA"/>
      </w:rPr>
    </w:lvl>
    <w:lvl w:ilvl="2" w:tplc="3D28810E">
      <w:numFmt w:val="bullet"/>
      <w:lvlText w:val="•"/>
      <w:lvlJc w:val="left"/>
      <w:pPr>
        <w:ind w:left="1669" w:hanging="313"/>
      </w:pPr>
      <w:rPr>
        <w:rFonts w:hint="default"/>
        <w:lang w:val="pl-PL" w:eastAsia="en-US" w:bidi="ar-SA"/>
      </w:rPr>
    </w:lvl>
    <w:lvl w:ilvl="3" w:tplc="61267248">
      <w:numFmt w:val="bullet"/>
      <w:lvlText w:val="•"/>
      <w:lvlJc w:val="left"/>
      <w:pPr>
        <w:ind w:left="1804" w:hanging="313"/>
      </w:pPr>
      <w:rPr>
        <w:rFonts w:hint="default"/>
        <w:lang w:val="pl-PL" w:eastAsia="en-US" w:bidi="ar-SA"/>
      </w:rPr>
    </w:lvl>
    <w:lvl w:ilvl="4" w:tplc="C83AEE64">
      <w:numFmt w:val="bullet"/>
      <w:lvlText w:val="•"/>
      <w:lvlJc w:val="left"/>
      <w:pPr>
        <w:ind w:left="1939" w:hanging="313"/>
      </w:pPr>
      <w:rPr>
        <w:rFonts w:hint="default"/>
        <w:lang w:val="pl-PL" w:eastAsia="en-US" w:bidi="ar-SA"/>
      </w:rPr>
    </w:lvl>
    <w:lvl w:ilvl="5" w:tplc="345E6C64">
      <w:numFmt w:val="bullet"/>
      <w:lvlText w:val="•"/>
      <w:lvlJc w:val="left"/>
      <w:pPr>
        <w:ind w:left="2074" w:hanging="313"/>
      </w:pPr>
      <w:rPr>
        <w:rFonts w:hint="default"/>
        <w:lang w:val="pl-PL" w:eastAsia="en-US" w:bidi="ar-SA"/>
      </w:rPr>
    </w:lvl>
    <w:lvl w:ilvl="6" w:tplc="9CFAC0C6">
      <w:numFmt w:val="bullet"/>
      <w:lvlText w:val="•"/>
      <w:lvlJc w:val="left"/>
      <w:pPr>
        <w:ind w:left="2208" w:hanging="313"/>
      </w:pPr>
      <w:rPr>
        <w:rFonts w:hint="default"/>
        <w:lang w:val="pl-PL" w:eastAsia="en-US" w:bidi="ar-SA"/>
      </w:rPr>
    </w:lvl>
    <w:lvl w:ilvl="7" w:tplc="E8B88CFC">
      <w:numFmt w:val="bullet"/>
      <w:lvlText w:val="•"/>
      <w:lvlJc w:val="left"/>
      <w:pPr>
        <w:ind w:left="2343" w:hanging="313"/>
      </w:pPr>
      <w:rPr>
        <w:rFonts w:hint="default"/>
        <w:lang w:val="pl-PL" w:eastAsia="en-US" w:bidi="ar-SA"/>
      </w:rPr>
    </w:lvl>
    <w:lvl w:ilvl="8" w:tplc="1A127CE0">
      <w:numFmt w:val="bullet"/>
      <w:lvlText w:val="•"/>
      <w:lvlJc w:val="left"/>
      <w:pPr>
        <w:ind w:left="2478" w:hanging="313"/>
      </w:pPr>
      <w:rPr>
        <w:rFonts w:hint="default"/>
        <w:lang w:val="pl-PL" w:eastAsia="en-US" w:bidi="ar-SA"/>
      </w:rPr>
    </w:lvl>
  </w:abstractNum>
  <w:abstractNum w:abstractNumId="33" w15:restartNumberingAfterBreak="0">
    <w:nsid w:val="529B4EF6"/>
    <w:multiLevelType w:val="hybridMultilevel"/>
    <w:tmpl w:val="BFB89F44"/>
    <w:lvl w:ilvl="0" w:tplc="0E7292A2">
      <w:start w:val="1"/>
      <w:numFmt w:val="lowerLetter"/>
      <w:lvlText w:val="%1)"/>
      <w:lvlJc w:val="left"/>
      <w:pPr>
        <w:ind w:left="503" w:hanging="360"/>
      </w:pPr>
      <w:rPr>
        <w:rFonts w:hint="default"/>
      </w:rPr>
    </w:lvl>
    <w:lvl w:ilvl="1" w:tplc="04150019" w:tentative="1">
      <w:start w:val="1"/>
      <w:numFmt w:val="lowerLetter"/>
      <w:lvlText w:val="%2."/>
      <w:lvlJc w:val="left"/>
      <w:pPr>
        <w:ind w:left="1223" w:hanging="360"/>
      </w:pPr>
    </w:lvl>
    <w:lvl w:ilvl="2" w:tplc="0415001B" w:tentative="1">
      <w:start w:val="1"/>
      <w:numFmt w:val="lowerRoman"/>
      <w:lvlText w:val="%3."/>
      <w:lvlJc w:val="right"/>
      <w:pPr>
        <w:ind w:left="1943" w:hanging="180"/>
      </w:pPr>
    </w:lvl>
    <w:lvl w:ilvl="3" w:tplc="0415000F" w:tentative="1">
      <w:start w:val="1"/>
      <w:numFmt w:val="decimal"/>
      <w:lvlText w:val="%4."/>
      <w:lvlJc w:val="left"/>
      <w:pPr>
        <w:ind w:left="2663" w:hanging="360"/>
      </w:pPr>
    </w:lvl>
    <w:lvl w:ilvl="4" w:tplc="04150019" w:tentative="1">
      <w:start w:val="1"/>
      <w:numFmt w:val="lowerLetter"/>
      <w:lvlText w:val="%5."/>
      <w:lvlJc w:val="left"/>
      <w:pPr>
        <w:ind w:left="3383" w:hanging="360"/>
      </w:pPr>
    </w:lvl>
    <w:lvl w:ilvl="5" w:tplc="0415001B" w:tentative="1">
      <w:start w:val="1"/>
      <w:numFmt w:val="lowerRoman"/>
      <w:lvlText w:val="%6."/>
      <w:lvlJc w:val="right"/>
      <w:pPr>
        <w:ind w:left="4103" w:hanging="180"/>
      </w:pPr>
    </w:lvl>
    <w:lvl w:ilvl="6" w:tplc="0415000F" w:tentative="1">
      <w:start w:val="1"/>
      <w:numFmt w:val="decimal"/>
      <w:lvlText w:val="%7."/>
      <w:lvlJc w:val="left"/>
      <w:pPr>
        <w:ind w:left="4823" w:hanging="360"/>
      </w:pPr>
    </w:lvl>
    <w:lvl w:ilvl="7" w:tplc="04150019" w:tentative="1">
      <w:start w:val="1"/>
      <w:numFmt w:val="lowerLetter"/>
      <w:lvlText w:val="%8."/>
      <w:lvlJc w:val="left"/>
      <w:pPr>
        <w:ind w:left="5543" w:hanging="360"/>
      </w:pPr>
    </w:lvl>
    <w:lvl w:ilvl="8" w:tplc="0415001B" w:tentative="1">
      <w:start w:val="1"/>
      <w:numFmt w:val="lowerRoman"/>
      <w:lvlText w:val="%9."/>
      <w:lvlJc w:val="right"/>
      <w:pPr>
        <w:ind w:left="6263" w:hanging="180"/>
      </w:pPr>
    </w:lvl>
  </w:abstractNum>
  <w:abstractNum w:abstractNumId="34" w15:restartNumberingAfterBreak="0">
    <w:nsid w:val="551F403B"/>
    <w:multiLevelType w:val="hybridMultilevel"/>
    <w:tmpl w:val="D32C0018"/>
    <w:lvl w:ilvl="0" w:tplc="FC864F9C">
      <w:numFmt w:val="bullet"/>
      <w:lvlText w:val="☐"/>
      <w:lvlJc w:val="left"/>
      <w:pPr>
        <w:ind w:left="41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75AA6F0E">
      <w:numFmt w:val="bullet"/>
      <w:lvlText w:val="•"/>
      <w:lvlJc w:val="left"/>
      <w:pPr>
        <w:ind w:left="657" w:hanging="313"/>
      </w:pPr>
      <w:rPr>
        <w:rFonts w:hint="default"/>
        <w:lang w:val="pl-PL" w:eastAsia="en-US" w:bidi="ar-SA"/>
      </w:rPr>
    </w:lvl>
    <w:lvl w:ilvl="2" w:tplc="F46C6866">
      <w:numFmt w:val="bullet"/>
      <w:lvlText w:val="•"/>
      <w:lvlJc w:val="left"/>
      <w:pPr>
        <w:ind w:left="895" w:hanging="313"/>
      </w:pPr>
      <w:rPr>
        <w:rFonts w:hint="default"/>
        <w:lang w:val="pl-PL" w:eastAsia="en-US" w:bidi="ar-SA"/>
      </w:rPr>
    </w:lvl>
    <w:lvl w:ilvl="3" w:tplc="8C04FA64">
      <w:numFmt w:val="bullet"/>
      <w:lvlText w:val="•"/>
      <w:lvlJc w:val="left"/>
      <w:pPr>
        <w:ind w:left="1133" w:hanging="313"/>
      </w:pPr>
      <w:rPr>
        <w:rFonts w:hint="default"/>
        <w:lang w:val="pl-PL" w:eastAsia="en-US" w:bidi="ar-SA"/>
      </w:rPr>
    </w:lvl>
    <w:lvl w:ilvl="4" w:tplc="977605E6">
      <w:numFmt w:val="bullet"/>
      <w:lvlText w:val="•"/>
      <w:lvlJc w:val="left"/>
      <w:pPr>
        <w:ind w:left="1371" w:hanging="313"/>
      </w:pPr>
      <w:rPr>
        <w:rFonts w:hint="default"/>
        <w:lang w:val="pl-PL" w:eastAsia="en-US" w:bidi="ar-SA"/>
      </w:rPr>
    </w:lvl>
    <w:lvl w:ilvl="5" w:tplc="A9780AF8">
      <w:numFmt w:val="bullet"/>
      <w:lvlText w:val="•"/>
      <w:lvlJc w:val="left"/>
      <w:pPr>
        <w:ind w:left="1609" w:hanging="313"/>
      </w:pPr>
      <w:rPr>
        <w:rFonts w:hint="default"/>
        <w:lang w:val="pl-PL" w:eastAsia="en-US" w:bidi="ar-SA"/>
      </w:rPr>
    </w:lvl>
    <w:lvl w:ilvl="6" w:tplc="2240738C">
      <w:numFmt w:val="bullet"/>
      <w:lvlText w:val="•"/>
      <w:lvlJc w:val="left"/>
      <w:pPr>
        <w:ind w:left="1846" w:hanging="313"/>
      </w:pPr>
      <w:rPr>
        <w:rFonts w:hint="default"/>
        <w:lang w:val="pl-PL" w:eastAsia="en-US" w:bidi="ar-SA"/>
      </w:rPr>
    </w:lvl>
    <w:lvl w:ilvl="7" w:tplc="6298BA5A">
      <w:numFmt w:val="bullet"/>
      <w:lvlText w:val="•"/>
      <w:lvlJc w:val="left"/>
      <w:pPr>
        <w:ind w:left="2084" w:hanging="313"/>
      </w:pPr>
      <w:rPr>
        <w:rFonts w:hint="default"/>
        <w:lang w:val="pl-PL" w:eastAsia="en-US" w:bidi="ar-SA"/>
      </w:rPr>
    </w:lvl>
    <w:lvl w:ilvl="8" w:tplc="C856079A">
      <w:numFmt w:val="bullet"/>
      <w:lvlText w:val="•"/>
      <w:lvlJc w:val="left"/>
      <w:pPr>
        <w:ind w:left="2322" w:hanging="313"/>
      </w:pPr>
      <w:rPr>
        <w:rFonts w:hint="default"/>
        <w:lang w:val="pl-PL" w:eastAsia="en-US" w:bidi="ar-SA"/>
      </w:rPr>
    </w:lvl>
  </w:abstractNum>
  <w:abstractNum w:abstractNumId="35" w15:restartNumberingAfterBreak="0">
    <w:nsid w:val="552078E7"/>
    <w:multiLevelType w:val="hybridMultilevel"/>
    <w:tmpl w:val="107828B2"/>
    <w:lvl w:ilvl="0" w:tplc="AC48C6B2">
      <w:numFmt w:val="bullet"/>
      <w:lvlText w:val="☐"/>
      <w:lvlJc w:val="left"/>
      <w:pPr>
        <w:ind w:left="416"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399A365E">
      <w:numFmt w:val="bullet"/>
      <w:lvlText w:val="•"/>
      <w:lvlJc w:val="left"/>
      <w:pPr>
        <w:ind w:left="1100" w:hanging="312"/>
      </w:pPr>
      <w:rPr>
        <w:rFonts w:hint="default"/>
        <w:lang w:val="pl-PL" w:eastAsia="en-US" w:bidi="ar-SA"/>
      </w:rPr>
    </w:lvl>
    <w:lvl w:ilvl="2" w:tplc="1938C52E">
      <w:numFmt w:val="bullet"/>
      <w:lvlText w:val="•"/>
      <w:lvlJc w:val="left"/>
      <w:pPr>
        <w:ind w:left="1780" w:hanging="312"/>
      </w:pPr>
      <w:rPr>
        <w:rFonts w:hint="default"/>
        <w:lang w:val="pl-PL" w:eastAsia="en-US" w:bidi="ar-SA"/>
      </w:rPr>
    </w:lvl>
    <w:lvl w:ilvl="3" w:tplc="23E0A076">
      <w:numFmt w:val="bullet"/>
      <w:lvlText w:val="•"/>
      <w:lvlJc w:val="left"/>
      <w:pPr>
        <w:ind w:left="2461" w:hanging="312"/>
      </w:pPr>
      <w:rPr>
        <w:rFonts w:hint="default"/>
        <w:lang w:val="pl-PL" w:eastAsia="en-US" w:bidi="ar-SA"/>
      </w:rPr>
    </w:lvl>
    <w:lvl w:ilvl="4" w:tplc="35183264">
      <w:numFmt w:val="bullet"/>
      <w:lvlText w:val="•"/>
      <w:lvlJc w:val="left"/>
      <w:pPr>
        <w:ind w:left="3141" w:hanging="312"/>
      </w:pPr>
      <w:rPr>
        <w:rFonts w:hint="default"/>
        <w:lang w:val="pl-PL" w:eastAsia="en-US" w:bidi="ar-SA"/>
      </w:rPr>
    </w:lvl>
    <w:lvl w:ilvl="5" w:tplc="75AA91F8">
      <w:numFmt w:val="bullet"/>
      <w:lvlText w:val="•"/>
      <w:lvlJc w:val="left"/>
      <w:pPr>
        <w:ind w:left="3822" w:hanging="312"/>
      </w:pPr>
      <w:rPr>
        <w:rFonts w:hint="default"/>
        <w:lang w:val="pl-PL" w:eastAsia="en-US" w:bidi="ar-SA"/>
      </w:rPr>
    </w:lvl>
    <w:lvl w:ilvl="6" w:tplc="4D8420CC">
      <w:numFmt w:val="bullet"/>
      <w:lvlText w:val="•"/>
      <w:lvlJc w:val="left"/>
      <w:pPr>
        <w:ind w:left="4502" w:hanging="312"/>
      </w:pPr>
      <w:rPr>
        <w:rFonts w:hint="default"/>
        <w:lang w:val="pl-PL" w:eastAsia="en-US" w:bidi="ar-SA"/>
      </w:rPr>
    </w:lvl>
    <w:lvl w:ilvl="7" w:tplc="9C54AE1E">
      <w:numFmt w:val="bullet"/>
      <w:lvlText w:val="•"/>
      <w:lvlJc w:val="left"/>
      <w:pPr>
        <w:ind w:left="5182" w:hanging="312"/>
      </w:pPr>
      <w:rPr>
        <w:rFonts w:hint="default"/>
        <w:lang w:val="pl-PL" w:eastAsia="en-US" w:bidi="ar-SA"/>
      </w:rPr>
    </w:lvl>
    <w:lvl w:ilvl="8" w:tplc="44B8C804">
      <w:numFmt w:val="bullet"/>
      <w:lvlText w:val="•"/>
      <w:lvlJc w:val="left"/>
      <w:pPr>
        <w:ind w:left="5863" w:hanging="312"/>
      </w:pPr>
      <w:rPr>
        <w:rFonts w:hint="default"/>
        <w:lang w:val="pl-PL" w:eastAsia="en-US" w:bidi="ar-SA"/>
      </w:rPr>
    </w:lvl>
  </w:abstractNum>
  <w:abstractNum w:abstractNumId="36" w15:restartNumberingAfterBreak="0">
    <w:nsid w:val="55F73972"/>
    <w:multiLevelType w:val="hybridMultilevel"/>
    <w:tmpl w:val="3026704C"/>
    <w:lvl w:ilvl="0" w:tplc="AEE07C6A">
      <w:numFmt w:val="bullet"/>
      <w:lvlText w:val="☐"/>
      <w:lvlJc w:val="left"/>
      <w:pPr>
        <w:ind w:left="41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655AA1E6">
      <w:numFmt w:val="bullet"/>
      <w:lvlText w:val="•"/>
      <w:lvlJc w:val="left"/>
      <w:pPr>
        <w:ind w:left="657" w:hanging="313"/>
      </w:pPr>
      <w:rPr>
        <w:rFonts w:hint="default"/>
        <w:lang w:val="pl-PL" w:eastAsia="en-US" w:bidi="ar-SA"/>
      </w:rPr>
    </w:lvl>
    <w:lvl w:ilvl="2" w:tplc="5BF41E04">
      <w:numFmt w:val="bullet"/>
      <w:lvlText w:val="•"/>
      <w:lvlJc w:val="left"/>
      <w:pPr>
        <w:ind w:left="895" w:hanging="313"/>
      </w:pPr>
      <w:rPr>
        <w:rFonts w:hint="default"/>
        <w:lang w:val="pl-PL" w:eastAsia="en-US" w:bidi="ar-SA"/>
      </w:rPr>
    </w:lvl>
    <w:lvl w:ilvl="3" w:tplc="D89216BA">
      <w:numFmt w:val="bullet"/>
      <w:lvlText w:val="•"/>
      <w:lvlJc w:val="left"/>
      <w:pPr>
        <w:ind w:left="1133" w:hanging="313"/>
      </w:pPr>
      <w:rPr>
        <w:rFonts w:hint="default"/>
        <w:lang w:val="pl-PL" w:eastAsia="en-US" w:bidi="ar-SA"/>
      </w:rPr>
    </w:lvl>
    <w:lvl w:ilvl="4" w:tplc="58D8EEFE">
      <w:numFmt w:val="bullet"/>
      <w:lvlText w:val="•"/>
      <w:lvlJc w:val="left"/>
      <w:pPr>
        <w:ind w:left="1371" w:hanging="313"/>
      </w:pPr>
      <w:rPr>
        <w:rFonts w:hint="default"/>
        <w:lang w:val="pl-PL" w:eastAsia="en-US" w:bidi="ar-SA"/>
      </w:rPr>
    </w:lvl>
    <w:lvl w:ilvl="5" w:tplc="2A8EF31A">
      <w:numFmt w:val="bullet"/>
      <w:lvlText w:val="•"/>
      <w:lvlJc w:val="left"/>
      <w:pPr>
        <w:ind w:left="1609" w:hanging="313"/>
      </w:pPr>
      <w:rPr>
        <w:rFonts w:hint="default"/>
        <w:lang w:val="pl-PL" w:eastAsia="en-US" w:bidi="ar-SA"/>
      </w:rPr>
    </w:lvl>
    <w:lvl w:ilvl="6" w:tplc="D53288FE">
      <w:numFmt w:val="bullet"/>
      <w:lvlText w:val="•"/>
      <w:lvlJc w:val="left"/>
      <w:pPr>
        <w:ind w:left="1846" w:hanging="313"/>
      </w:pPr>
      <w:rPr>
        <w:rFonts w:hint="default"/>
        <w:lang w:val="pl-PL" w:eastAsia="en-US" w:bidi="ar-SA"/>
      </w:rPr>
    </w:lvl>
    <w:lvl w:ilvl="7" w:tplc="F3A83ACA">
      <w:numFmt w:val="bullet"/>
      <w:lvlText w:val="•"/>
      <w:lvlJc w:val="left"/>
      <w:pPr>
        <w:ind w:left="2084" w:hanging="313"/>
      </w:pPr>
      <w:rPr>
        <w:rFonts w:hint="default"/>
        <w:lang w:val="pl-PL" w:eastAsia="en-US" w:bidi="ar-SA"/>
      </w:rPr>
    </w:lvl>
    <w:lvl w:ilvl="8" w:tplc="CF3E1B8A">
      <w:numFmt w:val="bullet"/>
      <w:lvlText w:val="•"/>
      <w:lvlJc w:val="left"/>
      <w:pPr>
        <w:ind w:left="2322" w:hanging="313"/>
      </w:pPr>
      <w:rPr>
        <w:rFonts w:hint="default"/>
        <w:lang w:val="pl-PL" w:eastAsia="en-US" w:bidi="ar-SA"/>
      </w:rPr>
    </w:lvl>
  </w:abstractNum>
  <w:abstractNum w:abstractNumId="37" w15:restartNumberingAfterBreak="0">
    <w:nsid w:val="5A0F3BAA"/>
    <w:multiLevelType w:val="hybridMultilevel"/>
    <w:tmpl w:val="2D8C9A9E"/>
    <w:lvl w:ilvl="0" w:tplc="1168114C">
      <w:numFmt w:val="bullet"/>
      <w:lvlText w:val="☐"/>
      <w:lvlJc w:val="left"/>
      <w:pPr>
        <w:ind w:left="41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D0CCBA10">
      <w:numFmt w:val="bullet"/>
      <w:lvlText w:val="•"/>
      <w:lvlJc w:val="left"/>
      <w:pPr>
        <w:ind w:left="657" w:hanging="313"/>
      </w:pPr>
      <w:rPr>
        <w:rFonts w:hint="default"/>
        <w:lang w:val="pl-PL" w:eastAsia="en-US" w:bidi="ar-SA"/>
      </w:rPr>
    </w:lvl>
    <w:lvl w:ilvl="2" w:tplc="73146336">
      <w:numFmt w:val="bullet"/>
      <w:lvlText w:val="•"/>
      <w:lvlJc w:val="left"/>
      <w:pPr>
        <w:ind w:left="895" w:hanging="313"/>
      </w:pPr>
      <w:rPr>
        <w:rFonts w:hint="default"/>
        <w:lang w:val="pl-PL" w:eastAsia="en-US" w:bidi="ar-SA"/>
      </w:rPr>
    </w:lvl>
    <w:lvl w:ilvl="3" w:tplc="6FE4EE8E">
      <w:numFmt w:val="bullet"/>
      <w:lvlText w:val="•"/>
      <w:lvlJc w:val="left"/>
      <w:pPr>
        <w:ind w:left="1133" w:hanging="313"/>
      </w:pPr>
      <w:rPr>
        <w:rFonts w:hint="default"/>
        <w:lang w:val="pl-PL" w:eastAsia="en-US" w:bidi="ar-SA"/>
      </w:rPr>
    </w:lvl>
    <w:lvl w:ilvl="4" w:tplc="75A23354">
      <w:numFmt w:val="bullet"/>
      <w:lvlText w:val="•"/>
      <w:lvlJc w:val="left"/>
      <w:pPr>
        <w:ind w:left="1371" w:hanging="313"/>
      </w:pPr>
      <w:rPr>
        <w:rFonts w:hint="default"/>
        <w:lang w:val="pl-PL" w:eastAsia="en-US" w:bidi="ar-SA"/>
      </w:rPr>
    </w:lvl>
    <w:lvl w:ilvl="5" w:tplc="9B2210D6">
      <w:numFmt w:val="bullet"/>
      <w:lvlText w:val="•"/>
      <w:lvlJc w:val="left"/>
      <w:pPr>
        <w:ind w:left="1609" w:hanging="313"/>
      </w:pPr>
      <w:rPr>
        <w:rFonts w:hint="default"/>
        <w:lang w:val="pl-PL" w:eastAsia="en-US" w:bidi="ar-SA"/>
      </w:rPr>
    </w:lvl>
    <w:lvl w:ilvl="6" w:tplc="3514C192">
      <w:numFmt w:val="bullet"/>
      <w:lvlText w:val="•"/>
      <w:lvlJc w:val="left"/>
      <w:pPr>
        <w:ind w:left="1846" w:hanging="313"/>
      </w:pPr>
      <w:rPr>
        <w:rFonts w:hint="default"/>
        <w:lang w:val="pl-PL" w:eastAsia="en-US" w:bidi="ar-SA"/>
      </w:rPr>
    </w:lvl>
    <w:lvl w:ilvl="7" w:tplc="8A2E9C6E">
      <w:numFmt w:val="bullet"/>
      <w:lvlText w:val="•"/>
      <w:lvlJc w:val="left"/>
      <w:pPr>
        <w:ind w:left="2084" w:hanging="313"/>
      </w:pPr>
      <w:rPr>
        <w:rFonts w:hint="default"/>
        <w:lang w:val="pl-PL" w:eastAsia="en-US" w:bidi="ar-SA"/>
      </w:rPr>
    </w:lvl>
    <w:lvl w:ilvl="8" w:tplc="93CC64B4">
      <w:numFmt w:val="bullet"/>
      <w:lvlText w:val="•"/>
      <w:lvlJc w:val="left"/>
      <w:pPr>
        <w:ind w:left="2322" w:hanging="313"/>
      </w:pPr>
      <w:rPr>
        <w:rFonts w:hint="default"/>
        <w:lang w:val="pl-PL" w:eastAsia="en-US" w:bidi="ar-SA"/>
      </w:rPr>
    </w:lvl>
  </w:abstractNum>
  <w:abstractNum w:abstractNumId="38" w15:restartNumberingAfterBreak="0">
    <w:nsid w:val="5A827F11"/>
    <w:multiLevelType w:val="hybridMultilevel"/>
    <w:tmpl w:val="04FC9F36"/>
    <w:lvl w:ilvl="0" w:tplc="4B2653B8">
      <w:numFmt w:val="bullet"/>
      <w:lvlText w:val="☐"/>
      <w:lvlJc w:val="left"/>
      <w:pPr>
        <w:ind w:left="1390"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1E06338A">
      <w:numFmt w:val="bullet"/>
      <w:lvlText w:val="•"/>
      <w:lvlJc w:val="left"/>
      <w:pPr>
        <w:ind w:left="1536" w:hanging="312"/>
      </w:pPr>
      <w:rPr>
        <w:rFonts w:hint="default"/>
        <w:lang w:val="pl-PL" w:eastAsia="en-US" w:bidi="ar-SA"/>
      </w:rPr>
    </w:lvl>
    <w:lvl w:ilvl="2" w:tplc="BE6A8F16">
      <w:numFmt w:val="bullet"/>
      <w:lvlText w:val="•"/>
      <w:lvlJc w:val="left"/>
      <w:pPr>
        <w:ind w:left="1673" w:hanging="312"/>
      </w:pPr>
      <w:rPr>
        <w:rFonts w:hint="default"/>
        <w:lang w:val="pl-PL" w:eastAsia="en-US" w:bidi="ar-SA"/>
      </w:rPr>
    </w:lvl>
    <w:lvl w:ilvl="3" w:tplc="A7C24F24">
      <w:numFmt w:val="bullet"/>
      <w:lvlText w:val="•"/>
      <w:lvlJc w:val="left"/>
      <w:pPr>
        <w:ind w:left="1810" w:hanging="312"/>
      </w:pPr>
      <w:rPr>
        <w:rFonts w:hint="default"/>
        <w:lang w:val="pl-PL" w:eastAsia="en-US" w:bidi="ar-SA"/>
      </w:rPr>
    </w:lvl>
    <w:lvl w:ilvl="4" w:tplc="72800892">
      <w:numFmt w:val="bullet"/>
      <w:lvlText w:val="•"/>
      <w:lvlJc w:val="left"/>
      <w:pPr>
        <w:ind w:left="1947" w:hanging="312"/>
      </w:pPr>
      <w:rPr>
        <w:rFonts w:hint="default"/>
        <w:lang w:val="pl-PL" w:eastAsia="en-US" w:bidi="ar-SA"/>
      </w:rPr>
    </w:lvl>
    <w:lvl w:ilvl="5" w:tplc="44B07350">
      <w:numFmt w:val="bullet"/>
      <w:lvlText w:val="•"/>
      <w:lvlJc w:val="left"/>
      <w:pPr>
        <w:ind w:left="2084" w:hanging="312"/>
      </w:pPr>
      <w:rPr>
        <w:rFonts w:hint="default"/>
        <w:lang w:val="pl-PL" w:eastAsia="en-US" w:bidi="ar-SA"/>
      </w:rPr>
    </w:lvl>
    <w:lvl w:ilvl="6" w:tplc="639255BE">
      <w:numFmt w:val="bullet"/>
      <w:lvlText w:val="•"/>
      <w:lvlJc w:val="left"/>
      <w:pPr>
        <w:ind w:left="2220" w:hanging="312"/>
      </w:pPr>
      <w:rPr>
        <w:rFonts w:hint="default"/>
        <w:lang w:val="pl-PL" w:eastAsia="en-US" w:bidi="ar-SA"/>
      </w:rPr>
    </w:lvl>
    <w:lvl w:ilvl="7" w:tplc="E64A6542">
      <w:numFmt w:val="bullet"/>
      <w:lvlText w:val="•"/>
      <w:lvlJc w:val="left"/>
      <w:pPr>
        <w:ind w:left="2357" w:hanging="312"/>
      </w:pPr>
      <w:rPr>
        <w:rFonts w:hint="default"/>
        <w:lang w:val="pl-PL" w:eastAsia="en-US" w:bidi="ar-SA"/>
      </w:rPr>
    </w:lvl>
    <w:lvl w:ilvl="8" w:tplc="F16E8A96">
      <w:numFmt w:val="bullet"/>
      <w:lvlText w:val="•"/>
      <w:lvlJc w:val="left"/>
      <w:pPr>
        <w:ind w:left="2494" w:hanging="312"/>
      </w:pPr>
      <w:rPr>
        <w:rFonts w:hint="default"/>
        <w:lang w:val="pl-PL" w:eastAsia="en-US" w:bidi="ar-SA"/>
      </w:rPr>
    </w:lvl>
  </w:abstractNum>
  <w:abstractNum w:abstractNumId="39" w15:restartNumberingAfterBreak="0">
    <w:nsid w:val="5DDF708E"/>
    <w:multiLevelType w:val="hybridMultilevel"/>
    <w:tmpl w:val="AD18E140"/>
    <w:lvl w:ilvl="0" w:tplc="CED20D04">
      <w:numFmt w:val="bullet"/>
      <w:lvlText w:val="☐"/>
      <w:lvlJc w:val="left"/>
      <w:pPr>
        <w:ind w:left="415"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D87CBE8E">
      <w:numFmt w:val="bullet"/>
      <w:lvlText w:val="•"/>
      <w:lvlJc w:val="left"/>
      <w:pPr>
        <w:ind w:left="801" w:hanging="313"/>
      </w:pPr>
      <w:rPr>
        <w:rFonts w:hint="default"/>
        <w:lang w:val="pl-PL" w:eastAsia="en-US" w:bidi="ar-SA"/>
      </w:rPr>
    </w:lvl>
    <w:lvl w:ilvl="2" w:tplc="C1568EE4">
      <w:numFmt w:val="bullet"/>
      <w:lvlText w:val="•"/>
      <w:lvlJc w:val="left"/>
      <w:pPr>
        <w:ind w:left="1183" w:hanging="313"/>
      </w:pPr>
      <w:rPr>
        <w:rFonts w:hint="default"/>
        <w:lang w:val="pl-PL" w:eastAsia="en-US" w:bidi="ar-SA"/>
      </w:rPr>
    </w:lvl>
    <w:lvl w:ilvl="3" w:tplc="46DAAFE0">
      <w:numFmt w:val="bullet"/>
      <w:lvlText w:val="•"/>
      <w:lvlJc w:val="left"/>
      <w:pPr>
        <w:ind w:left="1564" w:hanging="313"/>
      </w:pPr>
      <w:rPr>
        <w:rFonts w:hint="default"/>
        <w:lang w:val="pl-PL" w:eastAsia="en-US" w:bidi="ar-SA"/>
      </w:rPr>
    </w:lvl>
    <w:lvl w:ilvl="4" w:tplc="CE2CE7AC">
      <w:numFmt w:val="bullet"/>
      <w:lvlText w:val="•"/>
      <w:lvlJc w:val="left"/>
      <w:pPr>
        <w:ind w:left="1946" w:hanging="313"/>
      </w:pPr>
      <w:rPr>
        <w:rFonts w:hint="default"/>
        <w:lang w:val="pl-PL" w:eastAsia="en-US" w:bidi="ar-SA"/>
      </w:rPr>
    </w:lvl>
    <w:lvl w:ilvl="5" w:tplc="60A0445A">
      <w:numFmt w:val="bullet"/>
      <w:lvlText w:val="•"/>
      <w:lvlJc w:val="left"/>
      <w:pPr>
        <w:ind w:left="2328" w:hanging="313"/>
      </w:pPr>
      <w:rPr>
        <w:rFonts w:hint="default"/>
        <w:lang w:val="pl-PL" w:eastAsia="en-US" w:bidi="ar-SA"/>
      </w:rPr>
    </w:lvl>
    <w:lvl w:ilvl="6" w:tplc="BACEEA9E">
      <w:numFmt w:val="bullet"/>
      <w:lvlText w:val="•"/>
      <w:lvlJc w:val="left"/>
      <w:pPr>
        <w:ind w:left="2709" w:hanging="313"/>
      </w:pPr>
      <w:rPr>
        <w:rFonts w:hint="default"/>
        <w:lang w:val="pl-PL" w:eastAsia="en-US" w:bidi="ar-SA"/>
      </w:rPr>
    </w:lvl>
    <w:lvl w:ilvl="7" w:tplc="38F0E074">
      <w:numFmt w:val="bullet"/>
      <w:lvlText w:val="•"/>
      <w:lvlJc w:val="left"/>
      <w:pPr>
        <w:ind w:left="3091" w:hanging="313"/>
      </w:pPr>
      <w:rPr>
        <w:rFonts w:hint="default"/>
        <w:lang w:val="pl-PL" w:eastAsia="en-US" w:bidi="ar-SA"/>
      </w:rPr>
    </w:lvl>
    <w:lvl w:ilvl="8" w:tplc="5C827AC2">
      <w:numFmt w:val="bullet"/>
      <w:lvlText w:val="•"/>
      <w:lvlJc w:val="left"/>
      <w:pPr>
        <w:ind w:left="3472" w:hanging="313"/>
      </w:pPr>
      <w:rPr>
        <w:rFonts w:hint="default"/>
        <w:lang w:val="pl-PL" w:eastAsia="en-US" w:bidi="ar-SA"/>
      </w:rPr>
    </w:lvl>
  </w:abstractNum>
  <w:abstractNum w:abstractNumId="40" w15:restartNumberingAfterBreak="0">
    <w:nsid w:val="5E9A1653"/>
    <w:multiLevelType w:val="hybridMultilevel"/>
    <w:tmpl w:val="34587E22"/>
    <w:lvl w:ilvl="0" w:tplc="71E49C32">
      <w:numFmt w:val="bullet"/>
      <w:lvlText w:val="☐"/>
      <w:lvlJc w:val="left"/>
      <w:pPr>
        <w:ind w:left="417"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A6B05BAA">
      <w:numFmt w:val="bullet"/>
      <w:lvlText w:val="•"/>
      <w:lvlJc w:val="left"/>
      <w:pPr>
        <w:ind w:left="1100" w:hanging="312"/>
      </w:pPr>
      <w:rPr>
        <w:rFonts w:hint="default"/>
        <w:lang w:val="pl-PL" w:eastAsia="en-US" w:bidi="ar-SA"/>
      </w:rPr>
    </w:lvl>
    <w:lvl w:ilvl="2" w:tplc="FC3ADFE0">
      <w:numFmt w:val="bullet"/>
      <w:lvlText w:val="•"/>
      <w:lvlJc w:val="left"/>
      <w:pPr>
        <w:ind w:left="1780" w:hanging="312"/>
      </w:pPr>
      <w:rPr>
        <w:rFonts w:hint="default"/>
        <w:lang w:val="pl-PL" w:eastAsia="en-US" w:bidi="ar-SA"/>
      </w:rPr>
    </w:lvl>
    <w:lvl w:ilvl="3" w:tplc="28662404">
      <w:numFmt w:val="bullet"/>
      <w:lvlText w:val="•"/>
      <w:lvlJc w:val="left"/>
      <w:pPr>
        <w:ind w:left="2460" w:hanging="312"/>
      </w:pPr>
      <w:rPr>
        <w:rFonts w:hint="default"/>
        <w:lang w:val="pl-PL" w:eastAsia="en-US" w:bidi="ar-SA"/>
      </w:rPr>
    </w:lvl>
    <w:lvl w:ilvl="4" w:tplc="0D9C9038">
      <w:numFmt w:val="bullet"/>
      <w:lvlText w:val="•"/>
      <w:lvlJc w:val="left"/>
      <w:pPr>
        <w:ind w:left="3140" w:hanging="312"/>
      </w:pPr>
      <w:rPr>
        <w:rFonts w:hint="default"/>
        <w:lang w:val="pl-PL" w:eastAsia="en-US" w:bidi="ar-SA"/>
      </w:rPr>
    </w:lvl>
    <w:lvl w:ilvl="5" w:tplc="24645F48">
      <w:numFmt w:val="bullet"/>
      <w:lvlText w:val="•"/>
      <w:lvlJc w:val="left"/>
      <w:pPr>
        <w:ind w:left="3820" w:hanging="312"/>
      </w:pPr>
      <w:rPr>
        <w:rFonts w:hint="default"/>
        <w:lang w:val="pl-PL" w:eastAsia="en-US" w:bidi="ar-SA"/>
      </w:rPr>
    </w:lvl>
    <w:lvl w:ilvl="6" w:tplc="BA9A4D54">
      <w:numFmt w:val="bullet"/>
      <w:lvlText w:val="•"/>
      <w:lvlJc w:val="left"/>
      <w:pPr>
        <w:ind w:left="4500" w:hanging="312"/>
      </w:pPr>
      <w:rPr>
        <w:rFonts w:hint="default"/>
        <w:lang w:val="pl-PL" w:eastAsia="en-US" w:bidi="ar-SA"/>
      </w:rPr>
    </w:lvl>
    <w:lvl w:ilvl="7" w:tplc="24A41A86">
      <w:numFmt w:val="bullet"/>
      <w:lvlText w:val="•"/>
      <w:lvlJc w:val="left"/>
      <w:pPr>
        <w:ind w:left="5180" w:hanging="312"/>
      </w:pPr>
      <w:rPr>
        <w:rFonts w:hint="default"/>
        <w:lang w:val="pl-PL" w:eastAsia="en-US" w:bidi="ar-SA"/>
      </w:rPr>
    </w:lvl>
    <w:lvl w:ilvl="8" w:tplc="FD12272E">
      <w:numFmt w:val="bullet"/>
      <w:lvlText w:val="•"/>
      <w:lvlJc w:val="left"/>
      <w:pPr>
        <w:ind w:left="5860" w:hanging="312"/>
      </w:pPr>
      <w:rPr>
        <w:rFonts w:hint="default"/>
        <w:lang w:val="pl-PL" w:eastAsia="en-US" w:bidi="ar-SA"/>
      </w:rPr>
    </w:lvl>
  </w:abstractNum>
  <w:abstractNum w:abstractNumId="41" w15:restartNumberingAfterBreak="0">
    <w:nsid w:val="61E25C3B"/>
    <w:multiLevelType w:val="hybridMultilevel"/>
    <w:tmpl w:val="42F047D4"/>
    <w:lvl w:ilvl="0" w:tplc="15FE1AC4">
      <w:start w:val="1"/>
      <w:numFmt w:val="lowerLetter"/>
      <w:lvlText w:val="%1)"/>
      <w:lvlJc w:val="left"/>
      <w:pPr>
        <w:ind w:left="470" w:hanging="360"/>
      </w:pPr>
      <w:rPr>
        <w:rFonts w:hint="default"/>
      </w:rPr>
    </w:lvl>
    <w:lvl w:ilvl="1" w:tplc="04150019" w:tentative="1">
      <w:start w:val="1"/>
      <w:numFmt w:val="lowerLetter"/>
      <w:lvlText w:val="%2."/>
      <w:lvlJc w:val="left"/>
      <w:pPr>
        <w:ind w:left="1190" w:hanging="360"/>
      </w:p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42" w15:restartNumberingAfterBreak="0">
    <w:nsid w:val="62675507"/>
    <w:multiLevelType w:val="hybridMultilevel"/>
    <w:tmpl w:val="744C2054"/>
    <w:lvl w:ilvl="0" w:tplc="A96E8A96">
      <w:numFmt w:val="bullet"/>
      <w:lvlText w:val="☐"/>
      <w:lvlJc w:val="left"/>
      <w:pPr>
        <w:ind w:left="41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1EA88B08">
      <w:numFmt w:val="bullet"/>
      <w:lvlText w:val="•"/>
      <w:lvlJc w:val="left"/>
      <w:pPr>
        <w:ind w:left="657" w:hanging="313"/>
      </w:pPr>
      <w:rPr>
        <w:rFonts w:hint="default"/>
        <w:lang w:val="pl-PL" w:eastAsia="en-US" w:bidi="ar-SA"/>
      </w:rPr>
    </w:lvl>
    <w:lvl w:ilvl="2" w:tplc="1EDC42B2">
      <w:numFmt w:val="bullet"/>
      <w:lvlText w:val="•"/>
      <w:lvlJc w:val="left"/>
      <w:pPr>
        <w:ind w:left="895" w:hanging="313"/>
      </w:pPr>
      <w:rPr>
        <w:rFonts w:hint="default"/>
        <w:lang w:val="pl-PL" w:eastAsia="en-US" w:bidi="ar-SA"/>
      </w:rPr>
    </w:lvl>
    <w:lvl w:ilvl="3" w:tplc="278C88CE">
      <w:numFmt w:val="bullet"/>
      <w:lvlText w:val="•"/>
      <w:lvlJc w:val="left"/>
      <w:pPr>
        <w:ind w:left="1133" w:hanging="313"/>
      </w:pPr>
      <w:rPr>
        <w:rFonts w:hint="default"/>
        <w:lang w:val="pl-PL" w:eastAsia="en-US" w:bidi="ar-SA"/>
      </w:rPr>
    </w:lvl>
    <w:lvl w:ilvl="4" w:tplc="B69C2FB2">
      <w:numFmt w:val="bullet"/>
      <w:lvlText w:val="•"/>
      <w:lvlJc w:val="left"/>
      <w:pPr>
        <w:ind w:left="1371" w:hanging="313"/>
      </w:pPr>
      <w:rPr>
        <w:rFonts w:hint="default"/>
        <w:lang w:val="pl-PL" w:eastAsia="en-US" w:bidi="ar-SA"/>
      </w:rPr>
    </w:lvl>
    <w:lvl w:ilvl="5" w:tplc="2990F37A">
      <w:numFmt w:val="bullet"/>
      <w:lvlText w:val="•"/>
      <w:lvlJc w:val="left"/>
      <w:pPr>
        <w:ind w:left="1609" w:hanging="313"/>
      </w:pPr>
      <w:rPr>
        <w:rFonts w:hint="default"/>
        <w:lang w:val="pl-PL" w:eastAsia="en-US" w:bidi="ar-SA"/>
      </w:rPr>
    </w:lvl>
    <w:lvl w:ilvl="6" w:tplc="40C2D2C4">
      <w:numFmt w:val="bullet"/>
      <w:lvlText w:val="•"/>
      <w:lvlJc w:val="left"/>
      <w:pPr>
        <w:ind w:left="1846" w:hanging="313"/>
      </w:pPr>
      <w:rPr>
        <w:rFonts w:hint="default"/>
        <w:lang w:val="pl-PL" w:eastAsia="en-US" w:bidi="ar-SA"/>
      </w:rPr>
    </w:lvl>
    <w:lvl w:ilvl="7" w:tplc="419C74F8">
      <w:numFmt w:val="bullet"/>
      <w:lvlText w:val="•"/>
      <w:lvlJc w:val="left"/>
      <w:pPr>
        <w:ind w:left="2084" w:hanging="313"/>
      </w:pPr>
      <w:rPr>
        <w:rFonts w:hint="default"/>
        <w:lang w:val="pl-PL" w:eastAsia="en-US" w:bidi="ar-SA"/>
      </w:rPr>
    </w:lvl>
    <w:lvl w:ilvl="8" w:tplc="D6703622">
      <w:numFmt w:val="bullet"/>
      <w:lvlText w:val="•"/>
      <w:lvlJc w:val="left"/>
      <w:pPr>
        <w:ind w:left="2322" w:hanging="313"/>
      </w:pPr>
      <w:rPr>
        <w:rFonts w:hint="default"/>
        <w:lang w:val="pl-PL" w:eastAsia="en-US" w:bidi="ar-SA"/>
      </w:rPr>
    </w:lvl>
  </w:abstractNum>
  <w:abstractNum w:abstractNumId="43" w15:restartNumberingAfterBreak="0">
    <w:nsid w:val="630E4EEC"/>
    <w:multiLevelType w:val="hybridMultilevel"/>
    <w:tmpl w:val="CD92F502"/>
    <w:lvl w:ilvl="0" w:tplc="FCEA67D0">
      <w:numFmt w:val="bullet"/>
      <w:lvlText w:val="☐"/>
      <w:lvlJc w:val="left"/>
      <w:pPr>
        <w:ind w:left="1422" w:hanging="361"/>
      </w:pPr>
      <w:rPr>
        <w:rFonts w:ascii="MS Gothic" w:eastAsia="MS Gothic" w:hAnsi="MS Gothic" w:cs="MS Gothic" w:hint="default"/>
        <w:b w:val="0"/>
        <w:bCs w:val="0"/>
        <w:i w:val="0"/>
        <w:iCs w:val="0"/>
        <w:spacing w:val="0"/>
        <w:w w:val="99"/>
        <w:sz w:val="34"/>
        <w:szCs w:val="34"/>
        <w:lang w:val="pl-PL" w:eastAsia="en-US" w:bidi="ar-SA"/>
      </w:rPr>
    </w:lvl>
    <w:lvl w:ilvl="1" w:tplc="F820698E">
      <w:numFmt w:val="bullet"/>
      <w:lvlText w:val="•"/>
      <w:lvlJc w:val="left"/>
      <w:pPr>
        <w:ind w:left="1552" w:hanging="361"/>
      </w:pPr>
      <w:rPr>
        <w:rFonts w:hint="default"/>
        <w:lang w:val="pl-PL" w:eastAsia="en-US" w:bidi="ar-SA"/>
      </w:rPr>
    </w:lvl>
    <w:lvl w:ilvl="2" w:tplc="D11A79A2">
      <w:numFmt w:val="bullet"/>
      <w:lvlText w:val="•"/>
      <w:lvlJc w:val="left"/>
      <w:pPr>
        <w:ind w:left="1685" w:hanging="361"/>
      </w:pPr>
      <w:rPr>
        <w:rFonts w:hint="default"/>
        <w:lang w:val="pl-PL" w:eastAsia="en-US" w:bidi="ar-SA"/>
      </w:rPr>
    </w:lvl>
    <w:lvl w:ilvl="3" w:tplc="B95A28F6">
      <w:numFmt w:val="bullet"/>
      <w:lvlText w:val="•"/>
      <w:lvlJc w:val="left"/>
      <w:pPr>
        <w:ind w:left="1818" w:hanging="361"/>
      </w:pPr>
      <w:rPr>
        <w:rFonts w:hint="default"/>
        <w:lang w:val="pl-PL" w:eastAsia="en-US" w:bidi="ar-SA"/>
      </w:rPr>
    </w:lvl>
    <w:lvl w:ilvl="4" w:tplc="EA266BA0">
      <w:numFmt w:val="bullet"/>
      <w:lvlText w:val="•"/>
      <w:lvlJc w:val="left"/>
      <w:pPr>
        <w:ind w:left="1951" w:hanging="361"/>
      </w:pPr>
      <w:rPr>
        <w:rFonts w:hint="default"/>
        <w:lang w:val="pl-PL" w:eastAsia="en-US" w:bidi="ar-SA"/>
      </w:rPr>
    </w:lvl>
    <w:lvl w:ilvl="5" w:tplc="449CA006">
      <w:numFmt w:val="bullet"/>
      <w:lvlText w:val="•"/>
      <w:lvlJc w:val="left"/>
      <w:pPr>
        <w:ind w:left="2084" w:hanging="361"/>
      </w:pPr>
      <w:rPr>
        <w:rFonts w:hint="default"/>
        <w:lang w:val="pl-PL" w:eastAsia="en-US" w:bidi="ar-SA"/>
      </w:rPr>
    </w:lvl>
    <w:lvl w:ilvl="6" w:tplc="869E04EE">
      <w:numFmt w:val="bullet"/>
      <w:lvlText w:val="•"/>
      <w:lvlJc w:val="left"/>
      <w:pPr>
        <w:ind w:left="2216" w:hanging="361"/>
      </w:pPr>
      <w:rPr>
        <w:rFonts w:hint="default"/>
        <w:lang w:val="pl-PL" w:eastAsia="en-US" w:bidi="ar-SA"/>
      </w:rPr>
    </w:lvl>
    <w:lvl w:ilvl="7" w:tplc="9B324206">
      <w:numFmt w:val="bullet"/>
      <w:lvlText w:val="•"/>
      <w:lvlJc w:val="left"/>
      <w:pPr>
        <w:ind w:left="2349" w:hanging="361"/>
      </w:pPr>
      <w:rPr>
        <w:rFonts w:hint="default"/>
        <w:lang w:val="pl-PL" w:eastAsia="en-US" w:bidi="ar-SA"/>
      </w:rPr>
    </w:lvl>
    <w:lvl w:ilvl="8" w:tplc="6142B4B8">
      <w:numFmt w:val="bullet"/>
      <w:lvlText w:val="•"/>
      <w:lvlJc w:val="left"/>
      <w:pPr>
        <w:ind w:left="2482" w:hanging="361"/>
      </w:pPr>
      <w:rPr>
        <w:rFonts w:hint="default"/>
        <w:lang w:val="pl-PL" w:eastAsia="en-US" w:bidi="ar-SA"/>
      </w:rPr>
    </w:lvl>
  </w:abstractNum>
  <w:abstractNum w:abstractNumId="44" w15:restartNumberingAfterBreak="0">
    <w:nsid w:val="6390591E"/>
    <w:multiLevelType w:val="hybridMultilevel"/>
    <w:tmpl w:val="8D78BFA0"/>
    <w:lvl w:ilvl="0" w:tplc="D304DCDC">
      <w:start w:val="1"/>
      <w:numFmt w:val="lowerLetter"/>
      <w:lvlText w:val="%1)"/>
      <w:lvlJc w:val="left"/>
      <w:pPr>
        <w:ind w:left="503" w:hanging="360"/>
      </w:pPr>
      <w:rPr>
        <w:rFonts w:hint="default"/>
      </w:rPr>
    </w:lvl>
    <w:lvl w:ilvl="1" w:tplc="04150019" w:tentative="1">
      <w:start w:val="1"/>
      <w:numFmt w:val="lowerLetter"/>
      <w:lvlText w:val="%2."/>
      <w:lvlJc w:val="left"/>
      <w:pPr>
        <w:ind w:left="1223" w:hanging="360"/>
      </w:pPr>
    </w:lvl>
    <w:lvl w:ilvl="2" w:tplc="0415001B" w:tentative="1">
      <w:start w:val="1"/>
      <w:numFmt w:val="lowerRoman"/>
      <w:lvlText w:val="%3."/>
      <w:lvlJc w:val="right"/>
      <w:pPr>
        <w:ind w:left="1943" w:hanging="180"/>
      </w:pPr>
    </w:lvl>
    <w:lvl w:ilvl="3" w:tplc="0415000F" w:tentative="1">
      <w:start w:val="1"/>
      <w:numFmt w:val="decimal"/>
      <w:lvlText w:val="%4."/>
      <w:lvlJc w:val="left"/>
      <w:pPr>
        <w:ind w:left="2663" w:hanging="360"/>
      </w:pPr>
    </w:lvl>
    <w:lvl w:ilvl="4" w:tplc="04150019" w:tentative="1">
      <w:start w:val="1"/>
      <w:numFmt w:val="lowerLetter"/>
      <w:lvlText w:val="%5."/>
      <w:lvlJc w:val="left"/>
      <w:pPr>
        <w:ind w:left="3383" w:hanging="360"/>
      </w:pPr>
    </w:lvl>
    <w:lvl w:ilvl="5" w:tplc="0415001B" w:tentative="1">
      <w:start w:val="1"/>
      <w:numFmt w:val="lowerRoman"/>
      <w:lvlText w:val="%6."/>
      <w:lvlJc w:val="right"/>
      <w:pPr>
        <w:ind w:left="4103" w:hanging="180"/>
      </w:pPr>
    </w:lvl>
    <w:lvl w:ilvl="6" w:tplc="0415000F" w:tentative="1">
      <w:start w:val="1"/>
      <w:numFmt w:val="decimal"/>
      <w:lvlText w:val="%7."/>
      <w:lvlJc w:val="left"/>
      <w:pPr>
        <w:ind w:left="4823" w:hanging="360"/>
      </w:pPr>
    </w:lvl>
    <w:lvl w:ilvl="7" w:tplc="04150019" w:tentative="1">
      <w:start w:val="1"/>
      <w:numFmt w:val="lowerLetter"/>
      <w:lvlText w:val="%8."/>
      <w:lvlJc w:val="left"/>
      <w:pPr>
        <w:ind w:left="5543" w:hanging="360"/>
      </w:pPr>
    </w:lvl>
    <w:lvl w:ilvl="8" w:tplc="0415001B" w:tentative="1">
      <w:start w:val="1"/>
      <w:numFmt w:val="lowerRoman"/>
      <w:lvlText w:val="%9."/>
      <w:lvlJc w:val="right"/>
      <w:pPr>
        <w:ind w:left="6263" w:hanging="180"/>
      </w:pPr>
    </w:lvl>
  </w:abstractNum>
  <w:abstractNum w:abstractNumId="45" w15:restartNumberingAfterBreak="0">
    <w:nsid w:val="64E74959"/>
    <w:multiLevelType w:val="hybridMultilevel"/>
    <w:tmpl w:val="2A5C8F96"/>
    <w:lvl w:ilvl="0" w:tplc="02501A30">
      <w:numFmt w:val="bullet"/>
      <w:lvlText w:val="☐"/>
      <w:lvlJc w:val="left"/>
      <w:pPr>
        <w:ind w:left="418"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007E5734">
      <w:numFmt w:val="bullet"/>
      <w:lvlText w:val="•"/>
      <w:lvlJc w:val="left"/>
      <w:pPr>
        <w:ind w:left="652" w:hanging="313"/>
      </w:pPr>
      <w:rPr>
        <w:rFonts w:hint="default"/>
        <w:lang w:val="pl-PL" w:eastAsia="en-US" w:bidi="ar-SA"/>
      </w:rPr>
    </w:lvl>
    <w:lvl w:ilvl="2" w:tplc="EC32B960">
      <w:numFmt w:val="bullet"/>
      <w:lvlText w:val="•"/>
      <w:lvlJc w:val="left"/>
      <w:pPr>
        <w:ind w:left="885" w:hanging="313"/>
      </w:pPr>
      <w:rPr>
        <w:rFonts w:hint="default"/>
        <w:lang w:val="pl-PL" w:eastAsia="en-US" w:bidi="ar-SA"/>
      </w:rPr>
    </w:lvl>
    <w:lvl w:ilvl="3" w:tplc="38EAD16E">
      <w:numFmt w:val="bullet"/>
      <w:lvlText w:val="•"/>
      <w:lvlJc w:val="left"/>
      <w:pPr>
        <w:ind w:left="1117" w:hanging="313"/>
      </w:pPr>
      <w:rPr>
        <w:rFonts w:hint="default"/>
        <w:lang w:val="pl-PL" w:eastAsia="en-US" w:bidi="ar-SA"/>
      </w:rPr>
    </w:lvl>
    <w:lvl w:ilvl="4" w:tplc="F0242D3A">
      <w:numFmt w:val="bullet"/>
      <w:lvlText w:val="•"/>
      <w:lvlJc w:val="left"/>
      <w:pPr>
        <w:ind w:left="1350" w:hanging="313"/>
      </w:pPr>
      <w:rPr>
        <w:rFonts w:hint="default"/>
        <w:lang w:val="pl-PL" w:eastAsia="en-US" w:bidi="ar-SA"/>
      </w:rPr>
    </w:lvl>
    <w:lvl w:ilvl="5" w:tplc="7BD66294">
      <w:numFmt w:val="bullet"/>
      <w:lvlText w:val="•"/>
      <w:lvlJc w:val="left"/>
      <w:pPr>
        <w:ind w:left="1583" w:hanging="313"/>
      </w:pPr>
      <w:rPr>
        <w:rFonts w:hint="default"/>
        <w:lang w:val="pl-PL" w:eastAsia="en-US" w:bidi="ar-SA"/>
      </w:rPr>
    </w:lvl>
    <w:lvl w:ilvl="6" w:tplc="5EC2C1A4">
      <w:numFmt w:val="bullet"/>
      <w:lvlText w:val="•"/>
      <w:lvlJc w:val="left"/>
      <w:pPr>
        <w:ind w:left="1815" w:hanging="313"/>
      </w:pPr>
      <w:rPr>
        <w:rFonts w:hint="default"/>
        <w:lang w:val="pl-PL" w:eastAsia="en-US" w:bidi="ar-SA"/>
      </w:rPr>
    </w:lvl>
    <w:lvl w:ilvl="7" w:tplc="42C4BFF2">
      <w:numFmt w:val="bullet"/>
      <w:lvlText w:val="•"/>
      <w:lvlJc w:val="left"/>
      <w:pPr>
        <w:ind w:left="2048" w:hanging="313"/>
      </w:pPr>
      <w:rPr>
        <w:rFonts w:hint="default"/>
        <w:lang w:val="pl-PL" w:eastAsia="en-US" w:bidi="ar-SA"/>
      </w:rPr>
    </w:lvl>
    <w:lvl w:ilvl="8" w:tplc="39FAB64A">
      <w:numFmt w:val="bullet"/>
      <w:lvlText w:val="•"/>
      <w:lvlJc w:val="left"/>
      <w:pPr>
        <w:ind w:left="2280" w:hanging="313"/>
      </w:pPr>
      <w:rPr>
        <w:rFonts w:hint="default"/>
        <w:lang w:val="pl-PL" w:eastAsia="en-US" w:bidi="ar-SA"/>
      </w:rPr>
    </w:lvl>
  </w:abstractNum>
  <w:abstractNum w:abstractNumId="46" w15:restartNumberingAfterBreak="0">
    <w:nsid w:val="68BF40FC"/>
    <w:multiLevelType w:val="hybridMultilevel"/>
    <w:tmpl w:val="CC60F8A0"/>
    <w:lvl w:ilvl="0" w:tplc="F7ECC178">
      <w:start w:val="1"/>
      <w:numFmt w:val="lowerLetter"/>
      <w:lvlText w:val="%1)"/>
      <w:lvlJc w:val="left"/>
      <w:pPr>
        <w:ind w:left="470" w:hanging="360"/>
      </w:pPr>
      <w:rPr>
        <w:rFonts w:hint="default"/>
      </w:rPr>
    </w:lvl>
    <w:lvl w:ilvl="1" w:tplc="04150019" w:tentative="1">
      <w:start w:val="1"/>
      <w:numFmt w:val="lowerLetter"/>
      <w:lvlText w:val="%2."/>
      <w:lvlJc w:val="left"/>
      <w:pPr>
        <w:ind w:left="1190" w:hanging="360"/>
      </w:p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47" w15:restartNumberingAfterBreak="0">
    <w:nsid w:val="6A8704FE"/>
    <w:multiLevelType w:val="hybridMultilevel"/>
    <w:tmpl w:val="5246D078"/>
    <w:lvl w:ilvl="0" w:tplc="1B98000C">
      <w:numFmt w:val="bullet"/>
      <w:lvlText w:val="☐"/>
      <w:lvlJc w:val="left"/>
      <w:pPr>
        <w:ind w:left="422"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192E45D0">
      <w:numFmt w:val="bullet"/>
      <w:lvlText w:val="•"/>
      <w:lvlJc w:val="left"/>
      <w:pPr>
        <w:ind w:left="660" w:hanging="312"/>
      </w:pPr>
      <w:rPr>
        <w:rFonts w:hint="default"/>
        <w:lang w:val="pl-PL" w:eastAsia="en-US" w:bidi="ar-SA"/>
      </w:rPr>
    </w:lvl>
    <w:lvl w:ilvl="2" w:tplc="9CBEACF6">
      <w:numFmt w:val="bullet"/>
      <w:lvlText w:val="•"/>
      <w:lvlJc w:val="left"/>
      <w:pPr>
        <w:ind w:left="900" w:hanging="312"/>
      </w:pPr>
      <w:rPr>
        <w:rFonts w:hint="default"/>
        <w:lang w:val="pl-PL" w:eastAsia="en-US" w:bidi="ar-SA"/>
      </w:rPr>
    </w:lvl>
    <w:lvl w:ilvl="3" w:tplc="D4E021D2">
      <w:numFmt w:val="bullet"/>
      <w:lvlText w:val="•"/>
      <w:lvlJc w:val="left"/>
      <w:pPr>
        <w:ind w:left="1141" w:hanging="312"/>
      </w:pPr>
      <w:rPr>
        <w:rFonts w:hint="default"/>
        <w:lang w:val="pl-PL" w:eastAsia="en-US" w:bidi="ar-SA"/>
      </w:rPr>
    </w:lvl>
    <w:lvl w:ilvl="4" w:tplc="F294E264">
      <w:numFmt w:val="bullet"/>
      <w:lvlText w:val="•"/>
      <w:lvlJc w:val="left"/>
      <w:pPr>
        <w:ind w:left="1381" w:hanging="312"/>
      </w:pPr>
      <w:rPr>
        <w:rFonts w:hint="default"/>
        <w:lang w:val="pl-PL" w:eastAsia="en-US" w:bidi="ar-SA"/>
      </w:rPr>
    </w:lvl>
    <w:lvl w:ilvl="5" w:tplc="D2DCC9DC">
      <w:numFmt w:val="bullet"/>
      <w:lvlText w:val="•"/>
      <w:lvlJc w:val="left"/>
      <w:pPr>
        <w:ind w:left="1622" w:hanging="312"/>
      </w:pPr>
      <w:rPr>
        <w:rFonts w:hint="default"/>
        <w:lang w:val="pl-PL" w:eastAsia="en-US" w:bidi="ar-SA"/>
      </w:rPr>
    </w:lvl>
    <w:lvl w:ilvl="6" w:tplc="852A1C52">
      <w:numFmt w:val="bullet"/>
      <w:lvlText w:val="•"/>
      <w:lvlJc w:val="left"/>
      <w:pPr>
        <w:ind w:left="1862" w:hanging="312"/>
      </w:pPr>
      <w:rPr>
        <w:rFonts w:hint="default"/>
        <w:lang w:val="pl-PL" w:eastAsia="en-US" w:bidi="ar-SA"/>
      </w:rPr>
    </w:lvl>
    <w:lvl w:ilvl="7" w:tplc="CF1E60A6">
      <w:numFmt w:val="bullet"/>
      <w:lvlText w:val="•"/>
      <w:lvlJc w:val="left"/>
      <w:pPr>
        <w:ind w:left="2102" w:hanging="312"/>
      </w:pPr>
      <w:rPr>
        <w:rFonts w:hint="default"/>
        <w:lang w:val="pl-PL" w:eastAsia="en-US" w:bidi="ar-SA"/>
      </w:rPr>
    </w:lvl>
    <w:lvl w:ilvl="8" w:tplc="30C8B23C">
      <w:numFmt w:val="bullet"/>
      <w:lvlText w:val="•"/>
      <w:lvlJc w:val="left"/>
      <w:pPr>
        <w:ind w:left="2343" w:hanging="312"/>
      </w:pPr>
      <w:rPr>
        <w:rFonts w:hint="default"/>
        <w:lang w:val="pl-PL" w:eastAsia="en-US" w:bidi="ar-SA"/>
      </w:rPr>
    </w:lvl>
  </w:abstractNum>
  <w:abstractNum w:abstractNumId="48" w15:restartNumberingAfterBreak="0">
    <w:nsid w:val="71656E28"/>
    <w:multiLevelType w:val="hybridMultilevel"/>
    <w:tmpl w:val="8EAC0436"/>
    <w:lvl w:ilvl="0" w:tplc="F5905716">
      <w:numFmt w:val="bullet"/>
      <w:lvlText w:val="☐"/>
      <w:lvlJc w:val="left"/>
      <w:pPr>
        <w:ind w:left="418"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4E42D028">
      <w:numFmt w:val="bullet"/>
      <w:lvlText w:val="•"/>
      <w:lvlJc w:val="left"/>
      <w:pPr>
        <w:ind w:left="652" w:hanging="313"/>
      </w:pPr>
      <w:rPr>
        <w:rFonts w:hint="default"/>
        <w:lang w:val="pl-PL" w:eastAsia="en-US" w:bidi="ar-SA"/>
      </w:rPr>
    </w:lvl>
    <w:lvl w:ilvl="2" w:tplc="1258128A">
      <w:numFmt w:val="bullet"/>
      <w:lvlText w:val="•"/>
      <w:lvlJc w:val="left"/>
      <w:pPr>
        <w:ind w:left="885" w:hanging="313"/>
      </w:pPr>
      <w:rPr>
        <w:rFonts w:hint="default"/>
        <w:lang w:val="pl-PL" w:eastAsia="en-US" w:bidi="ar-SA"/>
      </w:rPr>
    </w:lvl>
    <w:lvl w:ilvl="3" w:tplc="8A00CCD8">
      <w:numFmt w:val="bullet"/>
      <w:lvlText w:val="•"/>
      <w:lvlJc w:val="left"/>
      <w:pPr>
        <w:ind w:left="1117" w:hanging="313"/>
      </w:pPr>
      <w:rPr>
        <w:rFonts w:hint="default"/>
        <w:lang w:val="pl-PL" w:eastAsia="en-US" w:bidi="ar-SA"/>
      </w:rPr>
    </w:lvl>
    <w:lvl w:ilvl="4" w:tplc="276CCB1C">
      <w:numFmt w:val="bullet"/>
      <w:lvlText w:val="•"/>
      <w:lvlJc w:val="left"/>
      <w:pPr>
        <w:ind w:left="1350" w:hanging="313"/>
      </w:pPr>
      <w:rPr>
        <w:rFonts w:hint="default"/>
        <w:lang w:val="pl-PL" w:eastAsia="en-US" w:bidi="ar-SA"/>
      </w:rPr>
    </w:lvl>
    <w:lvl w:ilvl="5" w:tplc="852A1C3C">
      <w:numFmt w:val="bullet"/>
      <w:lvlText w:val="•"/>
      <w:lvlJc w:val="left"/>
      <w:pPr>
        <w:ind w:left="1583" w:hanging="313"/>
      </w:pPr>
      <w:rPr>
        <w:rFonts w:hint="default"/>
        <w:lang w:val="pl-PL" w:eastAsia="en-US" w:bidi="ar-SA"/>
      </w:rPr>
    </w:lvl>
    <w:lvl w:ilvl="6" w:tplc="6E6A66CC">
      <w:numFmt w:val="bullet"/>
      <w:lvlText w:val="•"/>
      <w:lvlJc w:val="left"/>
      <w:pPr>
        <w:ind w:left="1815" w:hanging="313"/>
      </w:pPr>
      <w:rPr>
        <w:rFonts w:hint="default"/>
        <w:lang w:val="pl-PL" w:eastAsia="en-US" w:bidi="ar-SA"/>
      </w:rPr>
    </w:lvl>
    <w:lvl w:ilvl="7" w:tplc="0E30C5EA">
      <w:numFmt w:val="bullet"/>
      <w:lvlText w:val="•"/>
      <w:lvlJc w:val="left"/>
      <w:pPr>
        <w:ind w:left="2048" w:hanging="313"/>
      </w:pPr>
      <w:rPr>
        <w:rFonts w:hint="default"/>
        <w:lang w:val="pl-PL" w:eastAsia="en-US" w:bidi="ar-SA"/>
      </w:rPr>
    </w:lvl>
    <w:lvl w:ilvl="8" w:tplc="23281FB8">
      <w:numFmt w:val="bullet"/>
      <w:lvlText w:val="•"/>
      <w:lvlJc w:val="left"/>
      <w:pPr>
        <w:ind w:left="2280" w:hanging="313"/>
      </w:pPr>
      <w:rPr>
        <w:rFonts w:hint="default"/>
        <w:lang w:val="pl-PL" w:eastAsia="en-US" w:bidi="ar-SA"/>
      </w:rPr>
    </w:lvl>
  </w:abstractNum>
  <w:abstractNum w:abstractNumId="49" w15:restartNumberingAfterBreak="0">
    <w:nsid w:val="72296DC5"/>
    <w:multiLevelType w:val="hybridMultilevel"/>
    <w:tmpl w:val="F8C075E8"/>
    <w:lvl w:ilvl="0" w:tplc="D3667F9A">
      <w:numFmt w:val="bullet"/>
      <w:lvlText w:val="☐"/>
      <w:lvlJc w:val="left"/>
      <w:pPr>
        <w:ind w:left="476" w:hanging="371"/>
      </w:pPr>
      <w:rPr>
        <w:rFonts w:ascii="Segoe UI Symbol" w:eastAsia="Segoe UI Symbol" w:hAnsi="Segoe UI Symbol" w:cs="Segoe UI Symbol" w:hint="default"/>
        <w:b w:val="0"/>
        <w:bCs w:val="0"/>
        <w:i w:val="0"/>
        <w:iCs w:val="0"/>
        <w:spacing w:val="0"/>
        <w:w w:val="100"/>
        <w:sz w:val="36"/>
        <w:szCs w:val="36"/>
        <w:lang w:val="pl-PL" w:eastAsia="en-US" w:bidi="ar-SA"/>
      </w:rPr>
    </w:lvl>
    <w:lvl w:ilvl="1" w:tplc="96469C2A">
      <w:numFmt w:val="bullet"/>
      <w:lvlText w:val="•"/>
      <w:lvlJc w:val="left"/>
      <w:pPr>
        <w:ind w:left="706" w:hanging="371"/>
      </w:pPr>
      <w:rPr>
        <w:rFonts w:hint="default"/>
        <w:lang w:val="pl-PL" w:eastAsia="en-US" w:bidi="ar-SA"/>
      </w:rPr>
    </w:lvl>
    <w:lvl w:ilvl="2" w:tplc="71625A14">
      <w:numFmt w:val="bullet"/>
      <w:lvlText w:val="•"/>
      <w:lvlJc w:val="left"/>
      <w:pPr>
        <w:ind w:left="933" w:hanging="371"/>
      </w:pPr>
      <w:rPr>
        <w:rFonts w:hint="default"/>
        <w:lang w:val="pl-PL" w:eastAsia="en-US" w:bidi="ar-SA"/>
      </w:rPr>
    </w:lvl>
    <w:lvl w:ilvl="3" w:tplc="1144B46C">
      <w:numFmt w:val="bullet"/>
      <w:lvlText w:val="•"/>
      <w:lvlJc w:val="left"/>
      <w:pPr>
        <w:ind w:left="1159" w:hanging="371"/>
      </w:pPr>
      <w:rPr>
        <w:rFonts w:hint="default"/>
        <w:lang w:val="pl-PL" w:eastAsia="en-US" w:bidi="ar-SA"/>
      </w:rPr>
    </w:lvl>
    <w:lvl w:ilvl="4" w:tplc="4552C428">
      <w:numFmt w:val="bullet"/>
      <w:lvlText w:val="•"/>
      <w:lvlJc w:val="left"/>
      <w:pPr>
        <w:ind w:left="1386" w:hanging="371"/>
      </w:pPr>
      <w:rPr>
        <w:rFonts w:hint="default"/>
        <w:lang w:val="pl-PL" w:eastAsia="en-US" w:bidi="ar-SA"/>
      </w:rPr>
    </w:lvl>
    <w:lvl w:ilvl="5" w:tplc="AEBC1940">
      <w:numFmt w:val="bullet"/>
      <w:lvlText w:val="•"/>
      <w:lvlJc w:val="left"/>
      <w:pPr>
        <w:ind w:left="1613" w:hanging="371"/>
      </w:pPr>
      <w:rPr>
        <w:rFonts w:hint="default"/>
        <w:lang w:val="pl-PL" w:eastAsia="en-US" w:bidi="ar-SA"/>
      </w:rPr>
    </w:lvl>
    <w:lvl w:ilvl="6" w:tplc="EAA8AECC">
      <w:numFmt w:val="bullet"/>
      <w:lvlText w:val="•"/>
      <w:lvlJc w:val="left"/>
      <w:pPr>
        <w:ind w:left="1839" w:hanging="371"/>
      </w:pPr>
      <w:rPr>
        <w:rFonts w:hint="default"/>
        <w:lang w:val="pl-PL" w:eastAsia="en-US" w:bidi="ar-SA"/>
      </w:rPr>
    </w:lvl>
    <w:lvl w:ilvl="7" w:tplc="35A6AA5E">
      <w:numFmt w:val="bullet"/>
      <w:lvlText w:val="•"/>
      <w:lvlJc w:val="left"/>
      <w:pPr>
        <w:ind w:left="2066" w:hanging="371"/>
      </w:pPr>
      <w:rPr>
        <w:rFonts w:hint="default"/>
        <w:lang w:val="pl-PL" w:eastAsia="en-US" w:bidi="ar-SA"/>
      </w:rPr>
    </w:lvl>
    <w:lvl w:ilvl="8" w:tplc="6164BDEC">
      <w:numFmt w:val="bullet"/>
      <w:lvlText w:val="•"/>
      <w:lvlJc w:val="left"/>
      <w:pPr>
        <w:ind w:left="2292" w:hanging="371"/>
      </w:pPr>
      <w:rPr>
        <w:rFonts w:hint="default"/>
        <w:lang w:val="pl-PL" w:eastAsia="en-US" w:bidi="ar-SA"/>
      </w:rPr>
    </w:lvl>
  </w:abstractNum>
  <w:abstractNum w:abstractNumId="50" w15:restartNumberingAfterBreak="0">
    <w:nsid w:val="766720C5"/>
    <w:multiLevelType w:val="hybridMultilevel"/>
    <w:tmpl w:val="A26A46B4"/>
    <w:lvl w:ilvl="0" w:tplc="E3FCE6AA">
      <w:numFmt w:val="bullet"/>
      <w:lvlText w:val="☐"/>
      <w:lvlJc w:val="left"/>
      <w:pPr>
        <w:ind w:left="139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B4F0D828">
      <w:numFmt w:val="bullet"/>
      <w:lvlText w:val="•"/>
      <w:lvlJc w:val="left"/>
      <w:pPr>
        <w:ind w:left="1534" w:hanging="313"/>
      </w:pPr>
      <w:rPr>
        <w:rFonts w:hint="default"/>
        <w:lang w:val="pl-PL" w:eastAsia="en-US" w:bidi="ar-SA"/>
      </w:rPr>
    </w:lvl>
    <w:lvl w:ilvl="2" w:tplc="17E8646E">
      <w:numFmt w:val="bullet"/>
      <w:lvlText w:val="•"/>
      <w:lvlJc w:val="left"/>
      <w:pPr>
        <w:ind w:left="1669" w:hanging="313"/>
      </w:pPr>
      <w:rPr>
        <w:rFonts w:hint="default"/>
        <w:lang w:val="pl-PL" w:eastAsia="en-US" w:bidi="ar-SA"/>
      </w:rPr>
    </w:lvl>
    <w:lvl w:ilvl="3" w:tplc="403A76C0">
      <w:numFmt w:val="bullet"/>
      <w:lvlText w:val="•"/>
      <w:lvlJc w:val="left"/>
      <w:pPr>
        <w:ind w:left="1804" w:hanging="313"/>
      </w:pPr>
      <w:rPr>
        <w:rFonts w:hint="default"/>
        <w:lang w:val="pl-PL" w:eastAsia="en-US" w:bidi="ar-SA"/>
      </w:rPr>
    </w:lvl>
    <w:lvl w:ilvl="4" w:tplc="46360398">
      <w:numFmt w:val="bullet"/>
      <w:lvlText w:val="•"/>
      <w:lvlJc w:val="left"/>
      <w:pPr>
        <w:ind w:left="1939" w:hanging="313"/>
      </w:pPr>
      <w:rPr>
        <w:rFonts w:hint="default"/>
        <w:lang w:val="pl-PL" w:eastAsia="en-US" w:bidi="ar-SA"/>
      </w:rPr>
    </w:lvl>
    <w:lvl w:ilvl="5" w:tplc="52EA3B22">
      <w:numFmt w:val="bullet"/>
      <w:lvlText w:val="•"/>
      <w:lvlJc w:val="left"/>
      <w:pPr>
        <w:ind w:left="2074" w:hanging="313"/>
      </w:pPr>
      <w:rPr>
        <w:rFonts w:hint="default"/>
        <w:lang w:val="pl-PL" w:eastAsia="en-US" w:bidi="ar-SA"/>
      </w:rPr>
    </w:lvl>
    <w:lvl w:ilvl="6" w:tplc="1338C610">
      <w:numFmt w:val="bullet"/>
      <w:lvlText w:val="•"/>
      <w:lvlJc w:val="left"/>
      <w:pPr>
        <w:ind w:left="2208" w:hanging="313"/>
      </w:pPr>
      <w:rPr>
        <w:rFonts w:hint="default"/>
        <w:lang w:val="pl-PL" w:eastAsia="en-US" w:bidi="ar-SA"/>
      </w:rPr>
    </w:lvl>
    <w:lvl w:ilvl="7" w:tplc="04186EBC">
      <w:numFmt w:val="bullet"/>
      <w:lvlText w:val="•"/>
      <w:lvlJc w:val="left"/>
      <w:pPr>
        <w:ind w:left="2343" w:hanging="313"/>
      </w:pPr>
      <w:rPr>
        <w:rFonts w:hint="default"/>
        <w:lang w:val="pl-PL" w:eastAsia="en-US" w:bidi="ar-SA"/>
      </w:rPr>
    </w:lvl>
    <w:lvl w:ilvl="8" w:tplc="A7BC512C">
      <w:numFmt w:val="bullet"/>
      <w:lvlText w:val="•"/>
      <w:lvlJc w:val="left"/>
      <w:pPr>
        <w:ind w:left="2478" w:hanging="313"/>
      </w:pPr>
      <w:rPr>
        <w:rFonts w:hint="default"/>
        <w:lang w:val="pl-PL" w:eastAsia="en-US" w:bidi="ar-SA"/>
      </w:rPr>
    </w:lvl>
  </w:abstractNum>
  <w:abstractNum w:abstractNumId="51" w15:restartNumberingAfterBreak="0">
    <w:nsid w:val="76A57227"/>
    <w:multiLevelType w:val="hybridMultilevel"/>
    <w:tmpl w:val="06DEE43C"/>
    <w:lvl w:ilvl="0" w:tplc="96CC9FF4">
      <w:numFmt w:val="bullet"/>
      <w:lvlText w:val="☐"/>
      <w:lvlJc w:val="left"/>
      <w:pPr>
        <w:ind w:left="1408"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FFD2C080">
      <w:numFmt w:val="bullet"/>
      <w:lvlText w:val="•"/>
      <w:lvlJc w:val="left"/>
      <w:pPr>
        <w:ind w:left="1538" w:hanging="312"/>
      </w:pPr>
      <w:rPr>
        <w:rFonts w:hint="default"/>
        <w:lang w:val="pl-PL" w:eastAsia="en-US" w:bidi="ar-SA"/>
      </w:rPr>
    </w:lvl>
    <w:lvl w:ilvl="2" w:tplc="74C67596">
      <w:numFmt w:val="bullet"/>
      <w:lvlText w:val="•"/>
      <w:lvlJc w:val="left"/>
      <w:pPr>
        <w:ind w:left="1677" w:hanging="312"/>
      </w:pPr>
      <w:rPr>
        <w:rFonts w:hint="default"/>
        <w:lang w:val="pl-PL" w:eastAsia="en-US" w:bidi="ar-SA"/>
      </w:rPr>
    </w:lvl>
    <w:lvl w:ilvl="3" w:tplc="8CD66C94">
      <w:numFmt w:val="bullet"/>
      <w:lvlText w:val="•"/>
      <w:lvlJc w:val="left"/>
      <w:pPr>
        <w:ind w:left="1815" w:hanging="312"/>
      </w:pPr>
      <w:rPr>
        <w:rFonts w:hint="default"/>
        <w:lang w:val="pl-PL" w:eastAsia="en-US" w:bidi="ar-SA"/>
      </w:rPr>
    </w:lvl>
    <w:lvl w:ilvl="4" w:tplc="F28203D8">
      <w:numFmt w:val="bullet"/>
      <w:lvlText w:val="•"/>
      <w:lvlJc w:val="left"/>
      <w:pPr>
        <w:ind w:left="1954" w:hanging="312"/>
      </w:pPr>
      <w:rPr>
        <w:rFonts w:hint="default"/>
        <w:lang w:val="pl-PL" w:eastAsia="en-US" w:bidi="ar-SA"/>
      </w:rPr>
    </w:lvl>
    <w:lvl w:ilvl="5" w:tplc="CCCE740C">
      <w:numFmt w:val="bullet"/>
      <w:lvlText w:val="•"/>
      <w:lvlJc w:val="left"/>
      <w:pPr>
        <w:ind w:left="2093" w:hanging="312"/>
      </w:pPr>
      <w:rPr>
        <w:rFonts w:hint="default"/>
        <w:lang w:val="pl-PL" w:eastAsia="en-US" w:bidi="ar-SA"/>
      </w:rPr>
    </w:lvl>
    <w:lvl w:ilvl="6" w:tplc="83FAB12E">
      <w:numFmt w:val="bullet"/>
      <w:lvlText w:val="•"/>
      <w:lvlJc w:val="left"/>
      <w:pPr>
        <w:ind w:left="2231" w:hanging="312"/>
      </w:pPr>
      <w:rPr>
        <w:rFonts w:hint="default"/>
        <w:lang w:val="pl-PL" w:eastAsia="en-US" w:bidi="ar-SA"/>
      </w:rPr>
    </w:lvl>
    <w:lvl w:ilvl="7" w:tplc="AA40E1B8">
      <w:numFmt w:val="bullet"/>
      <w:lvlText w:val="•"/>
      <w:lvlJc w:val="left"/>
      <w:pPr>
        <w:ind w:left="2370" w:hanging="312"/>
      </w:pPr>
      <w:rPr>
        <w:rFonts w:hint="default"/>
        <w:lang w:val="pl-PL" w:eastAsia="en-US" w:bidi="ar-SA"/>
      </w:rPr>
    </w:lvl>
    <w:lvl w:ilvl="8" w:tplc="FA9A947C">
      <w:numFmt w:val="bullet"/>
      <w:lvlText w:val="•"/>
      <w:lvlJc w:val="left"/>
      <w:pPr>
        <w:ind w:left="2508" w:hanging="312"/>
      </w:pPr>
      <w:rPr>
        <w:rFonts w:hint="default"/>
        <w:lang w:val="pl-PL" w:eastAsia="en-US" w:bidi="ar-SA"/>
      </w:rPr>
    </w:lvl>
  </w:abstractNum>
  <w:abstractNum w:abstractNumId="52" w15:restartNumberingAfterBreak="0">
    <w:nsid w:val="770268D6"/>
    <w:multiLevelType w:val="hybridMultilevel"/>
    <w:tmpl w:val="675E1B90"/>
    <w:lvl w:ilvl="0" w:tplc="C608B364">
      <w:numFmt w:val="bullet"/>
      <w:lvlText w:val="☐"/>
      <w:lvlJc w:val="left"/>
      <w:pPr>
        <w:ind w:left="418"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7C94D618">
      <w:numFmt w:val="bullet"/>
      <w:lvlText w:val="•"/>
      <w:lvlJc w:val="left"/>
      <w:pPr>
        <w:ind w:left="652" w:hanging="313"/>
      </w:pPr>
      <w:rPr>
        <w:rFonts w:hint="default"/>
        <w:lang w:val="pl-PL" w:eastAsia="en-US" w:bidi="ar-SA"/>
      </w:rPr>
    </w:lvl>
    <w:lvl w:ilvl="2" w:tplc="0A20F1FE">
      <w:numFmt w:val="bullet"/>
      <w:lvlText w:val="•"/>
      <w:lvlJc w:val="left"/>
      <w:pPr>
        <w:ind w:left="885" w:hanging="313"/>
      </w:pPr>
      <w:rPr>
        <w:rFonts w:hint="default"/>
        <w:lang w:val="pl-PL" w:eastAsia="en-US" w:bidi="ar-SA"/>
      </w:rPr>
    </w:lvl>
    <w:lvl w:ilvl="3" w:tplc="4F284BEA">
      <w:numFmt w:val="bullet"/>
      <w:lvlText w:val="•"/>
      <w:lvlJc w:val="left"/>
      <w:pPr>
        <w:ind w:left="1117" w:hanging="313"/>
      </w:pPr>
      <w:rPr>
        <w:rFonts w:hint="default"/>
        <w:lang w:val="pl-PL" w:eastAsia="en-US" w:bidi="ar-SA"/>
      </w:rPr>
    </w:lvl>
    <w:lvl w:ilvl="4" w:tplc="C474329E">
      <w:numFmt w:val="bullet"/>
      <w:lvlText w:val="•"/>
      <w:lvlJc w:val="left"/>
      <w:pPr>
        <w:ind w:left="1350" w:hanging="313"/>
      </w:pPr>
      <w:rPr>
        <w:rFonts w:hint="default"/>
        <w:lang w:val="pl-PL" w:eastAsia="en-US" w:bidi="ar-SA"/>
      </w:rPr>
    </w:lvl>
    <w:lvl w:ilvl="5" w:tplc="3342F338">
      <w:numFmt w:val="bullet"/>
      <w:lvlText w:val="•"/>
      <w:lvlJc w:val="left"/>
      <w:pPr>
        <w:ind w:left="1583" w:hanging="313"/>
      </w:pPr>
      <w:rPr>
        <w:rFonts w:hint="default"/>
        <w:lang w:val="pl-PL" w:eastAsia="en-US" w:bidi="ar-SA"/>
      </w:rPr>
    </w:lvl>
    <w:lvl w:ilvl="6" w:tplc="4D342606">
      <w:numFmt w:val="bullet"/>
      <w:lvlText w:val="•"/>
      <w:lvlJc w:val="left"/>
      <w:pPr>
        <w:ind w:left="1815" w:hanging="313"/>
      </w:pPr>
      <w:rPr>
        <w:rFonts w:hint="default"/>
        <w:lang w:val="pl-PL" w:eastAsia="en-US" w:bidi="ar-SA"/>
      </w:rPr>
    </w:lvl>
    <w:lvl w:ilvl="7" w:tplc="3E3E5472">
      <w:numFmt w:val="bullet"/>
      <w:lvlText w:val="•"/>
      <w:lvlJc w:val="left"/>
      <w:pPr>
        <w:ind w:left="2048" w:hanging="313"/>
      </w:pPr>
      <w:rPr>
        <w:rFonts w:hint="default"/>
        <w:lang w:val="pl-PL" w:eastAsia="en-US" w:bidi="ar-SA"/>
      </w:rPr>
    </w:lvl>
    <w:lvl w:ilvl="8" w:tplc="2CC4C14E">
      <w:numFmt w:val="bullet"/>
      <w:lvlText w:val="•"/>
      <w:lvlJc w:val="left"/>
      <w:pPr>
        <w:ind w:left="2280" w:hanging="313"/>
      </w:pPr>
      <w:rPr>
        <w:rFonts w:hint="default"/>
        <w:lang w:val="pl-PL" w:eastAsia="en-US" w:bidi="ar-SA"/>
      </w:rPr>
    </w:lvl>
  </w:abstractNum>
  <w:abstractNum w:abstractNumId="53" w15:restartNumberingAfterBreak="0">
    <w:nsid w:val="782E5766"/>
    <w:multiLevelType w:val="hybridMultilevel"/>
    <w:tmpl w:val="57FA7088"/>
    <w:lvl w:ilvl="0" w:tplc="953A42EC">
      <w:numFmt w:val="bullet"/>
      <w:lvlText w:val="☐"/>
      <w:lvlJc w:val="left"/>
      <w:pPr>
        <w:ind w:left="422"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CE4240EC">
      <w:numFmt w:val="bullet"/>
      <w:lvlText w:val="•"/>
      <w:lvlJc w:val="left"/>
      <w:pPr>
        <w:ind w:left="660" w:hanging="312"/>
      </w:pPr>
      <w:rPr>
        <w:rFonts w:hint="default"/>
        <w:lang w:val="pl-PL" w:eastAsia="en-US" w:bidi="ar-SA"/>
      </w:rPr>
    </w:lvl>
    <w:lvl w:ilvl="2" w:tplc="0C5C9E04">
      <w:numFmt w:val="bullet"/>
      <w:lvlText w:val="•"/>
      <w:lvlJc w:val="left"/>
      <w:pPr>
        <w:ind w:left="900" w:hanging="312"/>
      </w:pPr>
      <w:rPr>
        <w:rFonts w:hint="default"/>
        <w:lang w:val="pl-PL" w:eastAsia="en-US" w:bidi="ar-SA"/>
      </w:rPr>
    </w:lvl>
    <w:lvl w:ilvl="3" w:tplc="723AAB72">
      <w:numFmt w:val="bullet"/>
      <w:lvlText w:val="•"/>
      <w:lvlJc w:val="left"/>
      <w:pPr>
        <w:ind w:left="1141" w:hanging="312"/>
      </w:pPr>
      <w:rPr>
        <w:rFonts w:hint="default"/>
        <w:lang w:val="pl-PL" w:eastAsia="en-US" w:bidi="ar-SA"/>
      </w:rPr>
    </w:lvl>
    <w:lvl w:ilvl="4" w:tplc="DDC4660A">
      <w:numFmt w:val="bullet"/>
      <w:lvlText w:val="•"/>
      <w:lvlJc w:val="left"/>
      <w:pPr>
        <w:ind w:left="1381" w:hanging="312"/>
      </w:pPr>
      <w:rPr>
        <w:rFonts w:hint="default"/>
        <w:lang w:val="pl-PL" w:eastAsia="en-US" w:bidi="ar-SA"/>
      </w:rPr>
    </w:lvl>
    <w:lvl w:ilvl="5" w:tplc="E472AA50">
      <w:numFmt w:val="bullet"/>
      <w:lvlText w:val="•"/>
      <w:lvlJc w:val="left"/>
      <w:pPr>
        <w:ind w:left="1622" w:hanging="312"/>
      </w:pPr>
      <w:rPr>
        <w:rFonts w:hint="default"/>
        <w:lang w:val="pl-PL" w:eastAsia="en-US" w:bidi="ar-SA"/>
      </w:rPr>
    </w:lvl>
    <w:lvl w:ilvl="6" w:tplc="54EAF56C">
      <w:numFmt w:val="bullet"/>
      <w:lvlText w:val="•"/>
      <w:lvlJc w:val="left"/>
      <w:pPr>
        <w:ind w:left="1862" w:hanging="312"/>
      </w:pPr>
      <w:rPr>
        <w:rFonts w:hint="default"/>
        <w:lang w:val="pl-PL" w:eastAsia="en-US" w:bidi="ar-SA"/>
      </w:rPr>
    </w:lvl>
    <w:lvl w:ilvl="7" w:tplc="F5345142">
      <w:numFmt w:val="bullet"/>
      <w:lvlText w:val="•"/>
      <w:lvlJc w:val="left"/>
      <w:pPr>
        <w:ind w:left="2102" w:hanging="312"/>
      </w:pPr>
      <w:rPr>
        <w:rFonts w:hint="default"/>
        <w:lang w:val="pl-PL" w:eastAsia="en-US" w:bidi="ar-SA"/>
      </w:rPr>
    </w:lvl>
    <w:lvl w:ilvl="8" w:tplc="EB14141A">
      <w:numFmt w:val="bullet"/>
      <w:lvlText w:val="•"/>
      <w:lvlJc w:val="left"/>
      <w:pPr>
        <w:ind w:left="2343" w:hanging="312"/>
      </w:pPr>
      <w:rPr>
        <w:rFonts w:hint="default"/>
        <w:lang w:val="pl-PL" w:eastAsia="en-US" w:bidi="ar-SA"/>
      </w:rPr>
    </w:lvl>
  </w:abstractNum>
  <w:abstractNum w:abstractNumId="54" w15:restartNumberingAfterBreak="0">
    <w:nsid w:val="78AD5C00"/>
    <w:multiLevelType w:val="hybridMultilevel"/>
    <w:tmpl w:val="53928224"/>
    <w:lvl w:ilvl="0" w:tplc="24682456">
      <w:numFmt w:val="bullet"/>
      <w:lvlText w:val="☐"/>
      <w:lvlJc w:val="left"/>
      <w:pPr>
        <w:ind w:left="418"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7A66FDEA">
      <w:numFmt w:val="bullet"/>
      <w:lvlText w:val="•"/>
      <w:lvlJc w:val="left"/>
      <w:pPr>
        <w:ind w:left="652" w:hanging="313"/>
      </w:pPr>
      <w:rPr>
        <w:rFonts w:hint="default"/>
        <w:lang w:val="pl-PL" w:eastAsia="en-US" w:bidi="ar-SA"/>
      </w:rPr>
    </w:lvl>
    <w:lvl w:ilvl="2" w:tplc="85940856">
      <w:numFmt w:val="bullet"/>
      <w:lvlText w:val="•"/>
      <w:lvlJc w:val="left"/>
      <w:pPr>
        <w:ind w:left="885" w:hanging="313"/>
      </w:pPr>
      <w:rPr>
        <w:rFonts w:hint="default"/>
        <w:lang w:val="pl-PL" w:eastAsia="en-US" w:bidi="ar-SA"/>
      </w:rPr>
    </w:lvl>
    <w:lvl w:ilvl="3" w:tplc="08C489B8">
      <w:numFmt w:val="bullet"/>
      <w:lvlText w:val="•"/>
      <w:lvlJc w:val="left"/>
      <w:pPr>
        <w:ind w:left="1117" w:hanging="313"/>
      </w:pPr>
      <w:rPr>
        <w:rFonts w:hint="default"/>
        <w:lang w:val="pl-PL" w:eastAsia="en-US" w:bidi="ar-SA"/>
      </w:rPr>
    </w:lvl>
    <w:lvl w:ilvl="4" w:tplc="0204A7DE">
      <w:numFmt w:val="bullet"/>
      <w:lvlText w:val="•"/>
      <w:lvlJc w:val="left"/>
      <w:pPr>
        <w:ind w:left="1350" w:hanging="313"/>
      </w:pPr>
      <w:rPr>
        <w:rFonts w:hint="default"/>
        <w:lang w:val="pl-PL" w:eastAsia="en-US" w:bidi="ar-SA"/>
      </w:rPr>
    </w:lvl>
    <w:lvl w:ilvl="5" w:tplc="947CDCA0">
      <w:numFmt w:val="bullet"/>
      <w:lvlText w:val="•"/>
      <w:lvlJc w:val="left"/>
      <w:pPr>
        <w:ind w:left="1583" w:hanging="313"/>
      </w:pPr>
      <w:rPr>
        <w:rFonts w:hint="default"/>
        <w:lang w:val="pl-PL" w:eastAsia="en-US" w:bidi="ar-SA"/>
      </w:rPr>
    </w:lvl>
    <w:lvl w:ilvl="6" w:tplc="6B68D216">
      <w:numFmt w:val="bullet"/>
      <w:lvlText w:val="•"/>
      <w:lvlJc w:val="left"/>
      <w:pPr>
        <w:ind w:left="1815" w:hanging="313"/>
      </w:pPr>
      <w:rPr>
        <w:rFonts w:hint="default"/>
        <w:lang w:val="pl-PL" w:eastAsia="en-US" w:bidi="ar-SA"/>
      </w:rPr>
    </w:lvl>
    <w:lvl w:ilvl="7" w:tplc="2D6CDB66">
      <w:numFmt w:val="bullet"/>
      <w:lvlText w:val="•"/>
      <w:lvlJc w:val="left"/>
      <w:pPr>
        <w:ind w:left="2048" w:hanging="313"/>
      </w:pPr>
      <w:rPr>
        <w:rFonts w:hint="default"/>
        <w:lang w:val="pl-PL" w:eastAsia="en-US" w:bidi="ar-SA"/>
      </w:rPr>
    </w:lvl>
    <w:lvl w:ilvl="8" w:tplc="652E01B6">
      <w:numFmt w:val="bullet"/>
      <w:lvlText w:val="•"/>
      <w:lvlJc w:val="left"/>
      <w:pPr>
        <w:ind w:left="2280" w:hanging="313"/>
      </w:pPr>
      <w:rPr>
        <w:rFonts w:hint="default"/>
        <w:lang w:val="pl-PL" w:eastAsia="en-US" w:bidi="ar-SA"/>
      </w:rPr>
    </w:lvl>
  </w:abstractNum>
  <w:abstractNum w:abstractNumId="55" w15:restartNumberingAfterBreak="0">
    <w:nsid w:val="792B3F38"/>
    <w:multiLevelType w:val="hybridMultilevel"/>
    <w:tmpl w:val="0FF0DB06"/>
    <w:lvl w:ilvl="0" w:tplc="19F4EC44">
      <w:numFmt w:val="bullet"/>
      <w:lvlText w:val="☐"/>
      <w:lvlJc w:val="left"/>
      <w:pPr>
        <w:ind w:left="418"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72B8862E">
      <w:numFmt w:val="bullet"/>
      <w:lvlText w:val="•"/>
      <w:lvlJc w:val="left"/>
      <w:pPr>
        <w:ind w:left="652" w:hanging="313"/>
      </w:pPr>
      <w:rPr>
        <w:rFonts w:hint="default"/>
        <w:lang w:val="pl-PL" w:eastAsia="en-US" w:bidi="ar-SA"/>
      </w:rPr>
    </w:lvl>
    <w:lvl w:ilvl="2" w:tplc="0E9269B4">
      <w:numFmt w:val="bullet"/>
      <w:lvlText w:val="•"/>
      <w:lvlJc w:val="left"/>
      <w:pPr>
        <w:ind w:left="885" w:hanging="313"/>
      </w:pPr>
      <w:rPr>
        <w:rFonts w:hint="default"/>
        <w:lang w:val="pl-PL" w:eastAsia="en-US" w:bidi="ar-SA"/>
      </w:rPr>
    </w:lvl>
    <w:lvl w:ilvl="3" w:tplc="9E62AE46">
      <w:numFmt w:val="bullet"/>
      <w:lvlText w:val="•"/>
      <w:lvlJc w:val="left"/>
      <w:pPr>
        <w:ind w:left="1117" w:hanging="313"/>
      </w:pPr>
      <w:rPr>
        <w:rFonts w:hint="default"/>
        <w:lang w:val="pl-PL" w:eastAsia="en-US" w:bidi="ar-SA"/>
      </w:rPr>
    </w:lvl>
    <w:lvl w:ilvl="4" w:tplc="276CAA3C">
      <w:numFmt w:val="bullet"/>
      <w:lvlText w:val="•"/>
      <w:lvlJc w:val="left"/>
      <w:pPr>
        <w:ind w:left="1350" w:hanging="313"/>
      </w:pPr>
      <w:rPr>
        <w:rFonts w:hint="default"/>
        <w:lang w:val="pl-PL" w:eastAsia="en-US" w:bidi="ar-SA"/>
      </w:rPr>
    </w:lvl>
    <w:lvl w:ilvl="5" w:tplc="5B3095FA">
      <w:numFmt w:val="bullet"/>
      <w:lvlText w:val="•"/>
      <w:lvlJc w:val="left"/>
      <w:pPr>
        <w:ind w:left="1583" w:hanging="313"/>
      </w:pPr>
      <w:rPr>
        <w:rFonts w:hint="default"/>
        <w:lang w:val="pl-PL" w:eastAsia="en-US" w:bidi="ar-SA"/>
      </w:rPr>
    </w:lvl>
    <w:lvl w:ilvl="6" w:tplc="079074F2">
      <w:numFmt w:val="bullet"/>
      <w:lvlText w:val="•"/>
      <w:lvlJc w:val="left"/>
      <w:pPr>
        <w:ind w:left="1815" w:hanging="313"/>
      </w:pPr>
      <w:rPr>
        <w:rFonts w:hint="default"/>
        <w:lang w:val="pl-PL" w:eastAsia="en-US" w:bidi="ar-SA"/>
      </w:rPr>
    </w:lvl>
    <w:lvl w:ilvl="7" w:tplc="CEBA6A3E">
      <w:numFmt w:val="bullet"/>
      <w:lvlText w:val="•"/>
      <w:lvlJc w:val="left"/>
      <w:pPr>
        <w:ind w:left="2048" w:hanging="313"/>
      </w:pPr>
      <w:rPr>
        <w:rFonts w:hint="default"/>
        <w:lang w:val="pl-PL" w:eastAsia="en-US" w:bidi="ar-SA"/>
      </w:rPr>
    </w:lvl>
    <w:lvl w:ilvl="8" w:tplc="53EC027A">
      <w:numFmt w:val="bullet"/>
      <w:lvlText w:val="•"/>
      <w:lvlJc w:val="left"/>
      <w:pPr>
        <w:ind w:left="2280" w:hanging="313"/>
      </w:pPr>
      <w:rPr>
        <w:rFonts w:hint="default"/>
        <w:lang w:val="pl-PL" w:eastAsia="en-US" w:bidi="ar-SA"/>
      </w:rPr>
    </w:lvl>
  </w:abstractNum>
  <w:abstractNum w:abstractNumId="56" w15:restartNumberingAfterBreak="0">
    <w:nsid w:val="794F2241"/>
    <w:multiLevelType w:val="hybridMultilevel"/>
    <w:tmpl w:val="8DC8970C"/>
    <w:lvl w:ilvl="0" w:tplc="1E4E0C12">
      <w:numFmt w:val="bullet"/>
      <w:lvlText w:val="☐"/>
      <w:lvlJc w:val="left"/>
      <w:pPr>
        <w:ind w:left="139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780E3B86">
      <w:numFmt w:val="bullet"/>
      <w:lvlText w:val="•"/>
      <w:lvlJc w:val="left"/>
      <w:pPr>
        <w:ind w:left="1534" w:hanging="313"/>
      </w:pPr>
      <w:rPr>
        <w:rFonts w:hint="default"/>
        <w:lang w:val="pl-PL" w:eastAsia="en-US" w:bidi="ar-SA"/>
      </w:rPr>
    </w:lvl>
    <w:lvl w:ilvl="2" w:tplc="01EE6390">
      <w:numFmt w:val="bullet"/>
      <w:lvlText w:val="•"/>
      <w:lvlJc w:val="left"/>
      <w:pPr>
        <w:ind w:left="1669" w:hanging="313"/>
      </w:pPr>
      <w:rPr>
        <w:rFonts w:hint="default"/>
        <w:lang w:val="pl-PL" w:eastAsia="en-US" w:bidi="ar-SA"/>
      </w:rPr>
    </w:lvl>
    <w:lvl w:ilvl="3" w:tplc="09A07E9A">
      <w:numFmt w:val="bullet"/>
      <w:lvlText w:val="•"/>
      <w:lvlJc w:val="left"/>
      <w:pPr>
        <w:ind w:left="1804" w:hanging="313"/>
      </w:pPr>
      <w:rPr>
        <w:rFonts w:hint="default"/>
        <w:lang w:val="pl-PL" w:eastAsia="en-US" w:bidi="ar-SA"/>
      </w:rPr>
    </w:lvl>
    <w:lvl w:ilvl="4" w:tplc="3BF0DEEA">
      <w:numFmt w:val="bullet"/>
      <w:lvlText w:val="•"/>
      <w:lvlJc w:val="left"/>
      <w:pPr>
        <w:ind w:left="1938" w:hanging="313"/>
      </w:pPr>
      <w:rPr>
        <w:rFonts w:hint="default"/>
        <w:lang w:val="pl-PL" w:eastAsia="en-US" w:bidi="ar-SA"/>
      </w:rPr>
    </w:lvl>
    <w:lvl w:ilvl="5" w:tplc="760AFCC8">
      <w:numFmt w:val="bullet"/>
      <w:lvlText w:val="•"/>
      <w:lvlJc w:val="left"/>
      <w:pPr>
        <w:ind w:left="2073" w:hanging="313"/>
      </w:pPr>
      <w:rPr>
        <w:rFonts w:hint="default"/>
        <w:lang w:val="pl-PL" w:eastAsia="en-US" w:bidi="ar-SA"/>
      </w:rPr>
    </w:lvl>
    <w:lvl w:ilvl="6" w:tplc="52A88A2A">
      <w:numFmt w:val="bullet"/>
      <w:lvlText w:val="•"/>
      <w:lvlJc w:val="left"/>
      <w:pPr>
        <w:ind w:left="2208" w:hanging="313"/>
      </w:pPr>
      <w:rPr>
        <w:rFonts w:hint="default"/>
        <w:lang w:val="pl-PL" w:eastAsia="en-US" w:bidi="ar-SA"/>
      </w:rPr>
    </w:lvl>
    <w:lvl w:ilvl="7" w:tplc="0C50BD28">
      <w:numFmt w:val="bullet"/>
      <w:lvlText w:val="•"/>
      <w:lvlJc w:val="left"/>
      <w:pPr>
        <w:ind w:left="2342" w:hanging="313"/>
      </w:pPr>
      <w:rPr>
        <w:rFonts w:hint="default"/>
        <w:lang w:val="pl-PL" w:eastAsia="en-US" w:bidi="ar-SA"/>
      </w:rPr>
    </w:lvl>
    <w:lvl w:ilvl="8" w:tplc="5EAC7144">
      <w:numFmt w:val="bullet"/>
      <w:lvlText w:val="•"/>
      <w:lvlJc w:val="left"/>
      <w:pPr>
        <w:ind w:left="2477" w:hanging="313"/>
      </w:pPr>
      <w:rPr>
        <w:rFonts w:hint="default"/>
        <w:lang w:val="pl-PL" w:eastAsia="en-US" w:bidi="ar-SA"/>
      </w:rPr>
    </w:lvl>
  </w:abstractNum>
  <w:abstractNum w:abstractNumId="57" w15:restartNumberingAfterBreak="0">
    <w:nsid w:val="799E70F0"/>
    <w:multiLevelType w:val="hybridMultilevel"/>
    <w:tmpl w:val="E0E8E59A"/>
    <w:lvl w:ilvl="0" w:tplc="FFD06F4A">
      <w:numFmt w:val="bullet"/>
      <w:lvlText w:val="☐"/>
      <w:lvlJc w:val="left"/>
      <w:pPr>
        <w:ind w:left="415"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F836C52C">
      <w:numFmt w:val="bullet"/>
      <w:lvlText w:val="•"/>
      <w:lvlJc w:val="left"/>
      <w:pPr>
        <w:ind w:left="801" w:hanging="313"/>
      </w:pPr>
      <w:rPr>
        <w:rFonts w:hint="default"/>
        <w:lang w:val="pl-PL" w:eastAsia="en-US" w:bidi="ar-SA"/>
      </w:rPr>
    </w:lvl>
    <w:lvl w:ilvl="2" w:tplc="C2D87108">
      <w:numFmt w:val="bullet"/>
      <w:lvlText w:val="•"/>
      <w:lvlJc w:val="left"/>
      <w:pPr>
        <w:ind w:left="1183" w:hanging="313"/>
      </w:pPr>
      <w:rPr>
        <w:rFonts w:hint="default"/>
        <w:lang w:val="pl-PL" w:eastAsia="en-US" w:bidi="ar-SA"/>
      </w:rPr>
    </w:lvl>
    <w:lvl w:ilvl="3" w:tplc="CF465A6E">
      <w:numFmt w:val="bullet"/>
      <w:lvlText w:val="•"/>
      <w:lvlJc w:val="left"/>
      <w:pPr>
        <w:ind w:left="1564" w:hanging="313"/>
      </w:pPr>
      <w:rPr>
        <w:rFonts w:hint="default"/>
        <w:lang w:val="pl-PL" w:eastAsia="en-US" w:bidi="ar-SA"/>
      </w:rPr>
    </w:lvl>
    <w:lvl w:ilvl="4" w:tplc="8CF6369A">
      <w:numFmt w:val="bullet"/>
      <w:lvlText w:val="•"/>
      <w:lvlJc w:val="left"/>
      <w:pPr>
        <w:ind w:left="1946" w:hanging="313"/>
      </w:pPr>
      <w:rPr>
        <w:rFonts w:hint="default"/>
        <w:lang w:val="pl-PL" w:eastAsia="en-US" w:bidi="ar-SA"/>
      </w:rPr>
    </w:lvl>
    <w:lvl w:ilvl="5" w:tplc="2F2C2A00">
      <w:numFmt w:val="bullet"/>
      <w:lvlText w:val="•"/>
      <w:lvlJc w:val="left"/>
      <w:pPr>
        <w:ind w:left="2328" w:hanging="313"/>
      </w:pPr>
      <w:rPr>
        <w:rFonts w:hint="default"/>
        <w:lang w:val="pl-PL" w:eastAsia="en-US" w:bidi="ar-SA"/>
      </w:rPr>
    </w:lvl>
    <w:lvl w:ilvl="6" w:tplc="B27E31E0">
      <w:numFmt w:val="bullet"/>
      <w:lvlText w:val="•"/>
      <w:lvlJc w:val="left"/>
      <w:pPr>
        <w:ind w:left="2709" w:hanging="313"/>
      </w:pPr>
      <w:rPr>
        <w:rFonts w:hint="default"/>
        <w:lang w:val="pl-PL" w:eastAsia="en-US" w:bidi="ar-SA"/>
      </w:rPr>
    </w:lvl>
    <w:lvl w:ilvl="7" w:tplc="E184388E">
      <w:numFmt w:val="bullet"/>
      <w:lvlText w:val="•"/>
      <w:lvlJc w:val="left"/>
      <w:pPr>
        <w:ind w:left="3091" w:hanging="313"/>
      </w:pPr>
      <w:rPr>
        <w:rFonts w:hint="default"/>
        <w:lang w:val="pl-PL" w:eastAsia="en-US" w:bidi="ar-SA"/>
      </w:rPr>
    </w:lvl>
    <w:lvl w:ilvl="8" w:tplc="FC062D82">
      <w:numFmt w:val="bullet"/>
      <w:lvlText w:val="•"/>
      <w:lvlJc w:val="left"/>
      <w:pPr>
        <w:ind w:left="3472" w:hanging="313"/>
      </w:pPr>
      <w:rPr>
        <w:rFonts w:hint="default"/>
        <w:lang w:val="pl-PL" w:eastAsia="en-US" w:bidi="ar-SA"/>
      </w:rPr>
    </w:lvl>
  </w:abstractNum>
  <w:abstractNum w:abstractNumId="58" w15:restartNumberingAfterBreak="0">
    <w:nsid w:val="7BCE5C5D"/>
    <w:multiLevelType w:val="hybridMultilevel"/>
    <w:tmpl w:val="28B646DC"/>
    <w:lvl w:ilvl="0" w:tplc="EA0C509C">
      <w:numFmt w:val="bullet"/>
      <w:lvlText w:val="☐"/>
      <w:lvlJc w:val="left"/>
      <w:pPr>
        <w:ind w:left="416"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C4464B24">
      <w:numFmt w:val="bullet"/>
      <w:lvlText w:val="•"/>
      <w:lvlJc w:val="left"/>
      <w:pPr>
        <w:ind w:left="675" w:hanging="312"/>
      </w:pPr>
      <w:rPr>
        <w:rFonts w:hint="default"/>
        <w:lang w:val="pl-PL" w:eastAsia="en-US" w:bidi="ar-SA"/>
      </w:rPr>
    </w:lvl>
    <w:lvl w:ilvl="2" w:tplc="019879D8">
      <w:numFmt w:val="bullet"/>
      <w:lvlText w:val="•"/>
      <w:lvlJc w:val="left"/>
      <w:pPr>
        <w:ind w:left="931" w:hanging="312"/>
      </w:pPr>
      <w:rPr>
        <w:rFonts w:hint="default"/>
        <w:lang w:val="pl-PL" w:eastAsia="en-US" w:bidi="ar-SA"/>
      </w:rPr>
    </w:lvl>
    <w:lvl w:ilvl="3" w:tplc="B07C18D8">
      <w:numFmt w:val="bullet"/>
      <w:lvlText w:val="•"/>
      <w:lvlJc w:val="left"/>
      <w:pPr>
        <w:ind w:left="1187" w:hanging="312"/>
      </w:pPr>
      <w:rPr>
        <w:rFonts w:hint="default"/>
        <w:lang w:val="pl-PL" w:eastAsia="en-US" w:bidi="ar-SA"/>
      </w:rPr>
    </w:lvl>
    <w:lvl w:ilvl="4" w:tplc="68BEA67A">
      <w:numFmt w:val="bullet"/>
      <w:lvlText w:val="•"/>
      <w:lvlJc w:val="left"/>
      <w:pPr>
        <w:ind w:left="1443" w:hanging="312"/>
      </w:pPr>
      <w:rPr>
        <w:rFonts w:hint="default"/>
        <w:lang w:val="pl-PL" w:eastAsia="en-US" w:bidi="ar-SA"/>
      </w:rPr>
    </w:lvl>
    <w:lvl w:ilvl="5" w:tplc="04B270CC">
      <w:numFmt w:val="bullet"/>
      <w:lvlText w:val="•"/>
      <w:lvlJc w:val="left"/>
      <w:pPr>
        <w:ind w:left="1699" w:hanging="312"/>
      </w:pPr>
      <w:rPr>
        <w:rFonts w:hint="default"/>
        <w:lang w:val="pl-PL" w:eastAsia="en-US" w:bidi="ar-SA"/>
      </w:rPr>
    </w:lvl>
    <w:lvl w:ilvl="6" w:tplc="A3023728">
      <w:numFmt w:val="bullet"/>
      <w:lvlText w:val="•"/>
      <w:lvlJc w:val="left"/>
      <w:pPr>
        <w:ind w:left="1954" w:hanging="312"/>
      </w:pPr>
      <w:rPr>
        <w:rFonts w:hint="default"/>
        <w:lang w:val="pl-PL" w:eastAsia="en-US" w:bidi="ar-SA"/>
      </w:rPr>
    </w:lvl>
    <w:lvl w:ilvl="7" w:tplc="56740BC4">
      <w:numFmt w:val="bullet"/>
      <w:lvlText w:val="•"/>
      <w:lvlJc w:val="left"/>
      <w:pPr>
        <w:ind w:left="2210" w:hanging="312"/>
      </w:pPr>
      <w:rPr>
        <w:rFonts w:hint="default"/>
        <w:lang w:val="pl-PL" w:eastAsia="en-US" w:bidi="ar-SA"/>
      </w:rPr>
    </w:lvl>
    <w:lvl w:ilvl="8" w:tplc="B5E81686">
      <w:numFmt w:val="bullet"/>
      <w:lvlText w:val="•"/>
      <w:lvlJc w:val="left"/>
      <w:pPr>
        <w:ind w:left="2466" w:hanging="312"/>
      </w:pPr>
      <w:rPr>
        <w:rFonts w:hint="default"/>
        <w:lang w:val="pl-PL" w:eastAsia="en-US" w:bidi="ar-SA"/>
      </w:rPr>
    </w:lvl>
  </w:abstractNum>
  <w:abstractNum w:abstractNumId="59" w15:restartNumberingAfterBreak="0">
    <w:nsid w:val="7CBE658D"/>
    <w:multiLevelType w:val="hybridMultilevel"/>
    <w:tmpl w:val="354AB5CE"/>
    <w:lvl w:ilvl="0" w:tplc="383E08D4">
      <w:numFmt w:val="bullet"/>
      <w:lvlText w:val="☐"/>
      <w:lvlJc w:val="left"/>
      <w:pPr>
        <w:ind w:left="422" w:hanging="312"/>
      </w:pPr>
      <w:rPr>
        <w:rFonts w:ascii="Segoe UI Symbol" w:eastAsia="Segoe UI Symbol" w:hAnsi="Segoe UI Symbol" w:cs="Segoe UI Symbol" w:hint="default"/>
        <w:b w:val="0"/>
        <w:bCs w:val="0"/>
        <w:i w:val="0"/>
        <w:iCs w:val="0"/>
        <w:spacing w:val="1"/>
        <w:w w:val="99"/>
        <w:sz w:val="34"/>
        <w:szCs w:val="34"/>
        <w:lang w:val="pl-PL" w:eastAsia="en-US" w:bidi="ar-SA"/>
      </w:rPr>
    </w:lvl>
    <w:lvl w:ilvl="1" w:tplc="E93415FA">
      <w:numFmt w:val="bullet"/>
      <w:lvlText w:val="•"/>
      <w:lvlJc w:val="left"/>
      <w:pPr>
        <w:ind w:left="660" w:hanging="312"/>
      </w:pPr>
      <w:rPr>
        <w:rFonts w:hint="default"/>
        <w:lang w:val="pl-PL" w:eastAsia="en-US" w:bidi="ar-SA"/>
      </w:rPr>
    </w:lvl>
    <w:lvl w:ilvl="2" w:tplc="9DF44470">
      <w:numFmt w:val="bullet"/>
      <w:lvlText w:val="•"/>
      <w:lvlJc w:val="left"/>
      <w:pPr>
        <w:ind w:left="900" w:hanging="312"/>
      </w:pPr>
      <w:rPr>
        <w:rFonts w:hint="default"/>
        <w:lang w:val="pl-PL" w:eastAsia="en-US" w:bidi="ar-SA"/>
      </w:rPr>
    </w:lvl>
    <w:lvl w:ilvl="3" w:tplc="F7309628">
      <w:numFmt w:val="bullet"/>
      <w:lvlText w:val="•"/>
      <w:lvlJc w:val="left"/>
      <w:pPr>
        <w:ind w:left="1140" w:hanging="312"/>
      </w:pPr>
      <w:rPr>
        <w:rFonts w:hint="default"/>
        <w:lang w:val="pl-PL" w:eastAsia="en-US" w:bidi="ar-SA"/>
      </w:rPr>
    </w:lvl>
    <w:lvl w:ilvl="4" w:tplc="E640E71E">
      <w:numFmt w:val="bullet"/>
      <w:lvlText w:val="•"/>
      <w:lvlJc w:val="left"/>
      <w:pPr>
        <w:ind w:left="1381" w:hanging="312"/>
      </w:pPr>
      <w:rPr>
        <w:rFonts w:hint="default"/>
        <w:lang w:val="pl-PL" w:eastAsia="en-US" w:bidi="ar-SA"/>
      </w:rPr>
    </w:lvl>
    <w:lvl w:ilvl="5" w:tplc="05167268">
      <w:numFmt w:val="bullet"/>
      <w:lvlText w:val="•"/>
      <w:lvlJc w:val="left"/>
      <w:pPr>
        <w:ind w:left="1621" w:hanging="312"/>
      </w:pPr>
      <w:rPr>
        <w:rFonts w:hint="default"/>
        <w:lang w:val="pl-PL" w:eastAsia="en-US" w:bidi="ar-SA"/>
      </w:rPr>
    </w:lvl>
    <w:lvl w:ilvl="6" w:tplc="962EF198">
      <w:numFmt w:val="bullet"/>
      <w:lvlText w:val="•"/>
      <w:lvlJc w:val="left"/>
      <w:pPr>
        <w:ind w:left="1861" w:hanging="312"/>
      </w:pPr>
      <w:rPr>
        <w:rFonts w:hint="default"/>
        <w:lang w:val="pl-PL" w:eastAsia="en-US" w:bidi="ar-SA"/>
      </w:rPr>
    </w:lvl>
    <w:lvl w:ilvl="7" w:tplc="E7507914">
      <w:numFmt w:val="bullet"/>
      <w:lvlText w:val="•"/>
      <w:lvlJc w:val="left"/>
      <w:pPr>
        <w:ind w:left="2102" w:hanging="312"/>
      </w:pPr>
      <w:rPr>
        <w:rFonts w:hint="default"/>
        <w:lang w:val="pl-PL" w:eastAsia="en-US" w:bidi="ar-SA"/>
      </w:rPr>
    </w:lvl>
    <w:lvl w:ilvl="8" w:tplc="7A9647B8">
      <w:numFmt w:val="bullet"/>
      <w:lvlText w:val="•"/>
      <w:lvlJc w:val="left"/>
      <w:pPr>
        <w:ind w:left="2342" w:hanging="312"/>
      </w:pPr>
      <w:rPr>
        <w:rFonts w:hint="default"/>
        <w:lang w:val="pl-PL" w:eastAsia="en-US" w:bidi="ar-SA"/>
      </w:rPr>
    </w:lvl>
  </w:abstractNum>
  <w:abstractNum w:abstractNumId="60" w15:restartNumberingAfterBreak="0">
    <w:nsid w:val="7DA14A87"/>
    <w:multiLevelType w:val="hybridMultilevel"/>
    <w:tmpl w:val="C9BE1766"/>
    <w:lvl w:ilvl="0" w:tplc="172C340A">
      <w:numFmt w:val="bullet"/>
      <w:lvlText w:val="☐"/>
      <w:lvlJc w:val="left"/>
      <w:pPr>
        <w:ind w:left="417" w:hanging="313"/>
      </w:pPr>
      <w:rPr>
        <w:rFonts w:ascii="Segoe UI Symbol" w:eastAsia="Segoe UI Symbol" w:hAnsi="Segoe UI Symbol" w:cs="Segoe UI Symbol" w:hint="default"/>
        <w:b w:val="0"/>
        <w:bCs w:val="0"/>
        <w:i w:val="0"/>
        <w:iCs w:val="0"/>
        <w:spacing w:val="2"/>
        <w:w w:val="99"/>
        <w:sz w:val="34"/>
        <w:szCs w:val="34"/>
        <w:lang w:val="pl-PL" w:eastAsia="en-US" w:bidi="ar-SA"/>
      </w:rPr>
    </w:lvl>
    <w:lvl w:ilvl="1" w:tplc="C73861A8">
      <w:numFmt w:val="bullet"/>
      <w:lvlText w:val="•"/>
      <w:lvlJc w:val="left"/>
      <w:pPr>
        <w:ind w:left="657" w:hanging="313"/>
      </w:pPr>
      <w:rPr>
        <w:rFonts w:hint="default"/>
        <w:lang w:val="pl-PL" w:eastAsia="en-US" w:bidi="ar-SA"/>
      </w:rPr>
    </w:lvl>
    <w:lvl w:ilvl="2" w:tplc="F2822448">
      <w:numFmt w:val="bullet"/>
      <w:lvlText w:val="•"/>
      <w:lvlJc w:val="left"/>
      <w:pPr>
        <w:ind w:left="895" w:hanging="313"/>
      </w:pPr>
      <w:rPr>
        <w:rFonts w:hint="default"/>
        <w:lang w:val="pl-PL" w:eastAsia="en-US" w:bidi="ar-SA"/>
      </w:rPr>
    </w:lvl>
    <w:lvl w:ilvl="3" w:tplc="31FAA996">
      <w:numFmt w:val="bullet"/>
      <w:lvlText w:val="•"/>
      <w:lvlJc w:val="left"/>
      <w:pPr>
        <w:ind w:left="1133" w:hanging="313"/>
      </w:pPr>
      <w:rPr>
        <w:rFonts w:hint="default"/>
        <w:lang w:val="pl-PL" w:eastAsia="en-US" w:bidi="ar-SA"/>
      </w:rPr>
    </w:lvl>
    <w:lvl w:ilvl="4" w:tplc="7D7ED580">
      <w:numFmt w:val="bullet"/>
      <w:lvlText w:val="•"/>
      <w:lvlJc w:val="left"/>
      <w:pPr>
        <w:ind w:left="1371" w:hanging="313"/>
      </w:pPr>
      <w:rPr>
        <w:rFonts w:hint="default"/>
        <w:lang w:val="pl-PL" w:eastAsia="en-US" w:bidi="ar-SA"/>
      </w:rPr>
    </w:lvl>
    <w:lvl w:ilvl="5" w:tplc="0E48591E">
      <w:numFmt w:val="bullet"/>
      <w:lvlText w:val="•"/>
      <w:lvlJc w:val="left"/>
      <w:pPr>
        <w:ind w:left="1609" w:hanging="313"/>
      </w:pPr>
      <w:rPr>
        <w:rFonts w:hint="default"/>
        <w:lang w:val="pl-PL" w:eastAsia="en-US" w:bidi="ar-SA"/>
      </w:rPr>
    </w:lvl>
    <w:lvl w:ilvl="6" w:tplc="64162DCE">
      <w:numFmt w:val="bullet"/>
      <w:lvlText w:val="•"/>
      <w:lvlJc w:val="left"/>
      <w:pPr>
        <w:ind w:left="1846" w:hanging="313"/>
      </w:pPr>
      <w:rPr>
        <w:rFonts w:hint="default"/>
        <w:lang w:val="pl-PL" w:eastAsia="en-US" w:bidi="ar-SA"/>
      </w:rPr>
    </w:lvl>
    <w:lvl w:ilvl="7" w:tplc="B5DEB80C">
      <w:numFmt w:val="bullet"/>
      <w:lvlText w:val="•"/>
      <w:lvlJc w:val="left"/>
      <w:pPr>
        <w:ind w:left="2084" w:hanging="313"/>
      </w:pPr>
      <w:rPr>
        <w:rFonts w:hint="default"/>
        <w:lang w:val="pl-PL" w:eastAsia="en-US" w:bidi="ar-SA"/>
      </w:rPr>
    </w:lvl>
    <w:lvl w:ilvl="8" w:tplc="2D265754">
      <w:numFmt w:val="bullet"/>
      <w:lvlText w:val="•"/>
      <w:lvlJc w:val="left"/>
      <w:pPr>
        <w:ind w:left="2322" w:hanging="313"/>
      </w:pPr>
      <w:rPr>
        <w:rFonts w:hint="default"/>
        <w:lang w:val="pl-PL" w:eastAsia="en-US" w:bidi="ar-SA"/>
      </w:rPr>
    </w:lvl>
  </w:abstractNum>
  <w:num w:numId="1" w16cid:durableId="1519999037">
    <w:abstractNumId w:val="57"/>
  </w:num>
  <w:num w:numId="2" w16cid:durableId="696199391">
    <w:abstractNumId w:val="7"/>
  </w:num>
  <w:num w:numId="3" w16cid:durableId="218563789">
    <w:abstractNumId w:val="53"/>
  </w:num>
  <w:num w:numId="4" w16cid:durableId="751128219">
    <w:abstractNumId w:val="30"/>
  </w:num>
  <w:num w:numId="5" w16cid:durableId="2081361646">
    <w:abstractNumId w:val="3"/>
  </w:num>
  <w:num w:numId="6" w16cid:durableId="234584789">
    <w:abstractNumId w:val="39"/>
  </w:num>
  <w:num w:numId="7" w16cid:durableId="786701899">
    <w:abstractNumId w:val="58"/>
  </w:num>
  <w:num w:numId="8" w16cid:durableId="1171600489">
    <w:abstractNumId w:val="14"/>
  </w:num>
  <w:num w:numId="9" w16cid:durableId="1813905910">
    <w:abstractNumId w:val="35"/>
  </w:num>
  <w:num w:numId="10" w16cid:durableId="829447396">
    <w:abstractNumId w:val="47"/>
  </w:num>
  <w:num w:numId="11" w16cid:durableId="688331284">
    <w:abstractNumId w:val="13"/>
  </w:num>
  <w:num w:numId="12" w16cid:durableId="91173408">
    <w:abstractNumId w:val="34"/>
  </w:num>
  <w:num w:numId="13" w16cid:durableId="960108975">
    <w:abstractNumId w:val="49"/>
  </w:num>
  <w:num w:numId="14" w16cid:durableId="51777145">
    <w:abstractNumId w:val="37"/>
  </w:num>
  <w:num w:numId="15" w16cid:durableId="1653174527">
    <w:abstractNumId w:val="52"/>
  </w:num>
  <w:num w:numId="16" w16cid:durableId="87044331">
    <w:abstractNumId w:val="20"/>
  </w:num>
  <w:num w:numId="17" w16cid:durableId="657264850">
    <w:abstractNumId w:val="45"/>
  </w:num>
  <w:num w:numId="18" w16cid:durableId="131363060">
    <w:abstractNumId w:val="36"/>
  </w:num>
  <w:num w:numId="19" w16cid:durableId="1066146364">
    <w:abstractNumId w:val="55"/>
  </w:num>
  <w:num w:numId="20" w16cid:durableId="1995718055">
    <w:abstractNumId w:val="24"/>
  </w:num>
  <w:num w:numId="21" w16cid:durableId="1586718186">
    <w:abstractNumId w:val="18"/>
  </w:num>
  <w:num w:numId="22" w16cid:durableId="372190621">
    <w:abstractNumId w:val="42"/>
  </w:num>
  <w:num w:numId="23" w16cid:durableId="47611901">
    <w:abstractNumId w:val="10"/>
  </w:num>
  <w:num w:numId="24" w16cid:durableId="1530607473">
    <w:abstractNumId w:val="60"/>
  </w:num>
  <w:num w:numId="25" w16cid:durableId="1283732528">
    <w:abstractNumId w:val="25"/>
  </w:num>
  <w:num w:numId="26" w16cid:durableId="336612831">
    <w:abstractNumId w:val="6"/>
  </w:num>
  <w:num w:numId="27" w16cid:durableId="1746610107">
    <w:abstractNumId w:val="48"/>
  </w:num>
  <w:num w:numId="28" w16cid:durableId="896353550">
    <w:abstractNumId w:val="12"/>
  </w:num>
  <w:num w:numId="29" w16cid:durableId="1519538441">
    <w:abstractNumId w:val="27"/>
  </w:num>
  <w:num w:numId="30" w16cid:durableId="1835877566">
    <w:abstractNumId w:val="22"/>
  </w:num>
  <w:num w:numId="31" w16cid:durableId="789205513">
    <w:abstractNumId w:val="54"/>
  </w:num>
  <w:num w:numId="32" w16cid:durableId="218908628">
    <w:abstractNumId w:val="4"/>
  </w:num>
  <w:num w:numId="33" w16cid:durableId="974604280">
    <w:abstractNumId w:val="8"/>
  </w:num>
  <w:num w:numId="34" w16cid:durableId="793207723">
    <w:abstractNumId w:val="28"/>
  </w:num>
  <w:num w:numId="35" w16cid:durableId="1860467704">
    <w:abstractNumId w:val="59"/>
  </w:num>
  <w:num w:numId="36" w16cid:durableId="1936551807">
    <w:abstractNumId w:val="40"/>
  </w:num>
  <w:num w:numId="37" w16cid:durableId="153883972">
    <w:abstractNumId w:val="31"/>
  </w:num>
  <w:num w:numId="38" w16cid:durableId="199586615">
    <w:abstractNumId w:val="16"/>
  </w:num>
  <w:num w:numId="39" w16cid:durableId="1357267048">
    <w:abstractNumId w:val="38"/>
  </w:num>
  <w:num w:numId="40" w16cid:durableId="808670736">
    <w:abstractNumId w:val="9"/>
  </w:num>
  <w:num w:numId="41" w16cid:durableId="2027751284">
    <w:abstractNumId w:val="2"/>
  </w:num>
  <w:num w:numId="42" w16cid:durableId="1634024013">
    <w:abstractNumId w:val="11"/>
  </w:num>
  <w:num w:numId="43" w16cid:durableId="778449586">
    <w:abstractNumId w:val="17"/>
  </w:num>
  <w:num w:numId="44" w16cid:durableId="776486685">
    <w:abstractNumId w:val="56"/>
  </w:num>
  <w:num w:numId="45" w16cid:durableId="350955394">
    <w:abstractNumId w:val="29"/>
  </w:num>
  <w:num w:numId="46" w16cid:durableId="1857112597">
    <w:abstractNumId w:val="32"/>
  </w:num>
  <w:num w:numId="47" w16cid:durableId="1397435855">
    <w:abstractNumId w:val="5"/>
  </w:num>
  <w:num w:numId="48" w16cid:durableId="1700623450">
    <w:abstractNumId w:val="21"/>
  </w:num>
  <w:num w:numId="49" w16cid:durableId="1990938067">
    <w:abstractNumId w:val="15"/>
  </w:num>
  <w:num w:numId="50" w16cid:durableId="437681082">
    <w:abstractNumId w:val="26"/>
  </w:num>
  <w:num w:numId="51" w16cid:durableId="1289124333">
    <w:abstractNumId w:val="51"/>
  </w:num>
  <w:num w:numId="52" w16cid:durableId="1506166983">
    <w:abstractNumId w:val="43"/>
  </w:num>
  <w:num w:numId="53" w16cid:durableId="1196312821">
    <w:abstractNumId w:val="23"/>
  </w:num>
  <w:num w:numId="54" w16cid:durableId="1417553946">
    <w:abstractNumId w:val="50"/>
  </w:num>
  <w:num w:numId="55" w16cid:durableId="468327456">
    <w:abstractNumId w:val="19"/>
  </w:num>
  <w:num w:numId="56" w16cid:durableId="731391966">
    <w:abstractNumId w:val="44"/>
  </w:num>
  <w:num w:numId="57" w16cid:durableId="1773434667">
    <w:abstractNumId w:val="1"/>
  </w:num>
  <w:num w:numId="58" w16cid:durableId="524946020">
    <w:abstractNumId w:val="33"/>
  </w:num>
  <w:num w:numId="59" w16cid:durableId="588274192">
    <w:abstractNumId w:val="41"/>
  </w:num>
  <w:num w:numId="60" w16cid:durableId="1795519518">
    <w:abstractNumId w:val="46"/>
  </w:num>
  <w:num w:numId="61" w16cid:durableId="1570924437">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72"/>
    <w:rsid w:val="00007EEC"/>
    <w:rsid w:val="00073572"/>
    <w:rsid w:val="000E0F72"/>
    <w:rsid w:val="000E1DA1"/>
    <w:rsid w:val="00101509"/>
    <w:rsid w:val="0011096E"/>
    <w:rsid w:val="00111864"/>
    <w:rsid w:val="00140B27"/>
    <w:rsid w:val="00174461"/>
    <w:rsid w:val="001847E9"/>
    <w:rsid w:val="001C5459"/>
    <w:rsid w:val="001C7802"/>
    <w:rsid w:val="001F47BC"/>
    <w:rsid w:val="001F7F14"/>
    <w:rsid w:val="0023530F"/>
    <w:rsid w:val="0024103A"/>
    <w:rsid w:val="002667B9"/>
    <w:rsid w:val="002B35AF"/>
    <w:rsid w:val="00324D09"/>
    <w:rsid w:val="003463C1"/>
    <w:rsid w:val="00353E1A"/>
    <w:rsid w:val="00360BAE"/>
    <w:rsid w:val="00443433"/>
    <w:rsid w:val="004A0E47"/>
    <w:rsid w:val="005541B6"/>
    <w:rsid w:val="005B0ADF"/>
    <w:rsid w:val="005C339C"/>
    <w:rsid w:val="00705655"/>
    <w:rsid w:val="0072730E"/>
    <w:rsid w:val="007E502F"/>
    <w:rsid w:val="00853401"/>
    <w:rsid w:val="008A0C4D"/>
    <w:rsid w:val="008D4A75"/>
    <w:rsid w:val="00975940"/>
    <w:rsid w:val="009A1070"/>
    <w:rsid w:val="00A3013A"/>
    <w:rsid w:val="00A37DF4"/>
    <w:rsid w:val="00A51A1D"/>
    <w:rsid w:val="00AA51B3"/>
    <w:rsid w:val="00AB2E61"/>
    <w:rsid w:val="00B048A1"/>
    <w:rsid w:val="00BA242B"/>
    <w:rsid w:val="00C5490A"/>
    <w:rsid w:val="00D47CFA"/>
    <w:rsid w:val="00D922CD"/>
    <w:rsid w:val="00DE1EB5"/>
    <w:rsid w:val="00E50436"/>
    <w:rsid w:val="00E51076"/>
    <w:rsid w:val="00E70D9F"/>
    <w:rsid w:val="00EC227D"/>
    <w:rsid w:val="00ED43B2"/>
    <w:rsid w:val="00F807AB"/>
    <w:rsid w:val="00FC228F"/>
    <w:rsid w:val="00FD6A43"/>
    <w:rsid w:val="00FD7A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56E9D"/>
  <w15:docId w15:val="{BFEB10C3-90DB-4C2F-981E-17A9D02F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spacing w:before="222"/>
      <w:ind w:right="557"/>
      <w:jc w:val="right"/>
    </w:pPr>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table" w:styleId="Tabela-Siatka">
    <w:name w:val="Table Grid"/>
    <w:basedOn w:val="Standardowy"/>
    <w:uiPriority w:val="39"/>
    <w:rsid w:val="001F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47CFA"/>
    <w:pPr>
      <w:widowControl/>
      <w:autoSpaceDE/>
      <w:autoSpaceDN/>
    </w:pPr>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1</Pages>
  <Words>2509</Words>
  <Characters>15059</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Machoń</dc:creator>
  <cp:lastModifiedBy>Grzegorz Łabuz</cp:lastModifiedBy>
  <cp:revision>12</cp:revision>
  <dcterms:created xsi:type="dcterms:W3CDTF">2025-11-24T13:11:00Z</dcterms:created>
  <dcterms:modified xsi:type="dcterms:W3CDTF">2025-12-02T12:40:00Z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dla Microsoft 365</vt:lpwstr>
  </property>
  <property fmtid="{D5CDD505-2E9C-101B-9397-08002B2CF9AE}" pid="4" name="LastSaved">
    <vt:filetime>2025-11-23T00:00:00Z</vt:filetime>
  </property>
  <property fmtid="{D5CDD505-2E9C-101B-9397-08002B2CF9AE}" pid="5" name="Producer">
    <vt:lpwstr>Microsoft® Word dla Microsoft 365</vt:lpwstr>
  </property>
</Properties>
</file>